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A4C" w:rsidRPr="00FC0A3A" w:rsidRDefault="00FC0A3A" w:rsidP="00FC0A3A">
      <w:pPr>
        <w:shd w:val="clear" w:color="auto" w:fill="92D050"/>
        <w:jc w:val="center"/>
        <w:rPr>
          <w:rFonts w:ascii="Berlin Sans FB Demi" w:hAnsi="Berlin Sans FB Demi"/>
          <w:b/>
          <w:sz w:val="24"/>
        </w:rPr>
      </w:pPr>
      <w:bookmarkStart w:id="0" w:name="_GoBack"/>
      <w:bookmarkEnd w:id="0"/>
      <w:r w:rsidRPr="00FC0A3A">
        <w:rPr>
          <w:rFonts w:ascii="Berlin Sans FB Demi" w:hAnsi="Berlin Sans FB Demi"/>
          <w:b/>
          <w:sz w:val="24"/>
        </w:rPr>
        <w:t>ONLINE REGISTRATION – SAMPLE STUDENT</w:t>
      </w:r>
    </w:p>
    <w:p w:rsidR="00FC0A3A" w:rsidRDefault="00FC0A3A" w:rsidP="00FC0A3A">
      <w:pPr>
        <w:pStyle w:val="ListParagraph"/>
        <w:rPr>
          <w:b/>
          <w:caps/>
          <w:color w:val="FF0000"/>
        </w:rPr>
      </w:pPr>
    </w:p>
    <w:p w:rsidR="00597902" w:rsidRPr="00FC0A3A" w:rsidRDefault="00597902" w:rsidP="00FC0A3A">
      <w:pPr>
        <w:rPr>
          <w:b/>
          <w:caps/>
          <w:color w:val="FF0000"/>
        </w:rPr>
      </w:pPr>
      <w:r w:rsidRPr="00FC0A3A">
        <w:rPr>
          <w:b/>
          <w:caps/>
          <w:color w:val="FF0000"/>
        </w:rPr>
        <w:t>Student logs in to their personal profile</w:t>
      </w:r>
      <w:r w:rsidR="00ED439A">
        <w:rPr>
          <w:b/>
          <w:caps/>
          <w:color w:val="FF0000"/>
        </w:rPr>
        <w:t xml:space="preserve"> via </w:t>
      </w:r>
      <w:hyperlink r:id="rId6" w:history="1">
        <w:r w:rsidR="00ED439A" w:rsidRPr="001008B4">
          <w:rPr>
            <w:rStyle w:val="Hyperlink"/>
            <w:b/>
            <w:caps/>
          </w:rPr>
          <w:t>www.nuigalway.ie/registration</w:t>
        </w:r>
      </w:hyperlink>
      <w:r w:rsidR="00ED439A">
        <w:rPr>
          <w:b/>
          <w:caps/>
          <w:color w:val="FF0000"/>
        </w:rPr>
        <w:t xml:space="preserve"> </w:t>
      </w:r>
    </w:p>
    <w:p w:rsidR="00597902" w:rsidRDefault="00FC0A3A" w:rsidP="00597902">
      <w:pPr>
        <w:pStyle w:val="ListParagraph"/>
        <w:numPr>
          <w:ilvl w:val="1"/>
          <w:numId w:val="1"/>
        </w:numPr>
      </w:pPr>
      <w:r>
        <w:t>Build curriculum link – (beneath current year course instance)</w:t>
      </w:r>
    </w:p>
    <w:p w:rsidR="00FC0A3A" w:rsidRDefault="00FC0A3A" w:rsidP="00597902">
      <w:pPr>
        <w:pStyle w:val="ListParagraph"/>
        <w:numPr>
          <w:ilvl w:val="1"/>
          <w:numId w:val="1"/>
        </w:numPr>
      </w:pPr>
      <w:r>
        <w:t>Modules listed beneath student profile</w:t>
      </w:r>
    </w:p>
    <w:p w:rsidR="00F14CB0" w:rsidRDefault="002A227F">
      <w:r>
        <w:rPr>
          <w:noProof/>
          <w:lang w:eastAsia="en-IE"/>
        </w:rPr>
        <mc:AlternateContent>
          <mc:Choice Requires="wps">
            <w:drawing>
              <wp:anchor distT="0" distB="0" distL="114300" distR="114300" simplePos="0" relativeHeight="251660288" behindDoc="0" locked="0" layoutInCell="1" allowOverlap="1">
                <wp:simplePos x="0" y="0"/>
                <wp:positionH relativeFrom="column">
                  <wp:posOffset>5256525</wp:posOffset>
                </wp:positionH>
                <wp:positionV relativeFrom="paragraph">
                  <wp:posOffset>193836</wp:posOffset>
                </wp:positionV>
                <wp:extent cx="484505" cy="946090"/>
                <wp:effectExtent l="0" t="40005" r="0" b="104140"/>
                <wp:wrapNone/>
                <wp:docPr id="15" name="Down Arrow 15"/>
                <wp:cNvGraphicFramePr/>
                <a:graphic xmlns:a="http://schemas.openxmlformats.org/drawingml/2006/main">
                  <a:graphicData uri="http://schemas.microsoft.com/office/word/2010/wordprocessingShape">
                    <wps:wsp>
                      <wps:cNvSpPr/>
                      <wps:spPr>
                        <a:xfrm rot="4284276">
                          <a:off x="0" y="0"/>
                          <a:ext cx="484505" cy="9460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26" type="#_x0000_t67" style="position:absolute;margin-left:413.9pt;margin-top:15.25pt;width:38.15pt;height:74.5pt;rotation:4679572fd;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WTgQIAAE4FAAAOAAAAZHJzL2Uyb0RvYy54bWysVEtv2zAMvg/YfxB0X+0ETh9BnSJo0WFA&#10;0RVrh55VWaoNSKJGKXGyXz9KdtyiLXYY5oMhvj6Sn0idX+ysYVuFoQNX89lRyZlyEprOPdf858P1&#10;l1POQhSuEQacqvleBX6x+vzpvPdLNYcWTKOQEYgLy97XvI3RL4siyFZZEY7AK0dGDWhFJBGfiwZF&#10;T+jWFPOyPC56wMYjSBUCaa8GI19lfK2VjN+1DioyU3OqLeY/5v9T+herc7F8RuHbTo5liH+oworO&#10;UdIJ6kpEwTbYvYOynUQIoOORBFuA1p1UuQfqZla+6ea+FV7lXoic4Ceawv+DlbfbO2RdQ3e34MwJ&#10;S3d0Bb1ja0ToGSmJod6HJTne+zscpUDH1O5Oo2UIRGs1P63mJ8eZBGqL7TLH+4ljtYtMkrI6rRYl&#10;pZJkOquOy7N8B8UAlSA9hvhVgWXpUPOGism1ZGSxvQmRaiD/gx8Jqb6honyKe6MSknE/lKbeKOs8&#10;R+epUpcG2VbQPAgplYuzwdSKRg3qRUlfapuSTBFZyoAJWXfGTNgjQJrY99gDzOifQlUeyim4/Fth&#10;Q/AUkTODi1Ow7RzgRwCGuhozD/4HkgZqEktP0Ozp5vPd0WIEL687IvxGhHgnkHaAlLTX8Tv9tIG+&#10;5jCeOGsBf3+kT/40mmTlrKedqnn4tRGoODPfHA3t2ayq0hJmoVqczEnA15an1xa3sZdA1zTL1eVj&#10;8o/mcNQI9pHWf52ykkk4SblrLiMehMs47Do9IFKt19mNFs+LeOPuvUzgidU0Sw+7R4F+nLpI43oL&#10;h/0TyzdzN/imSAfrTQTd5aF84XXkm5Y2D874wKRX4bWcvV6ewdUfAAAA//8DAFBLAwQUAAYACAAA&#10;ACEAKf+/Zd0AAAAKAQAADwAAAGRycy9kb3ducmV2LnhtbEyPy07DMBBF90j8gzVI7KgdGhKaxqkq&#10;VFbd0JYPcOOpE+FHFLtN+HuGFSxn5ujOufVmdpbdcIx98BKyhQCGvg2690bC5+n96RVYTMprZYNH&#10;Cd8YYdPc39Wq0mHyB7wdk2EU4mOlJHQpDRXnse3QqbgIA3q6XcLoVKJxNFyPaqJwZ/mzEAV3qvf0&#10;oVMDvnXYfh2vTkLcDvO03JtdmdtdGU/4Iea9kfLxYd6ugSWc0x8Mv/qkDg05ncPV68ishHKVvRAq&#10;oSioAgGrXNDiTGS+zIA3Nf9fofkBAAD//wMAUEsBAi0AFAAGAAgAAAAhALaDOJL+AAAA4QEAABMA&#10;AAAAAAAAAAAAAAAAAAAAAFtDb250ZW50X1R5cGVzXS54bWxQSwECLQAUAAYACAAAACEAOP0h/9YA&#10;AACUAQAACwAAAAAAAAAAAAAAAAAvAQAAX3JlbHMvLnJlbHNQSwECLQAUAAYACAAAACEA1U6Vk4EC&#10;AABOBQAADgAAAAAAAAAAAAAAAAAuAgAAZHJzL2Uyb0RvYy54bWxQSwECLQAUAAYACAAAACEAKf+/&#10;Zd0AAAAKAQAADwAAAAAAAAAAAAAAAADbBAAAZHJzL2Rvd25yZXYueG1sUEsFBgAAAAAEAAQA8wAA&#10;AOUFAAAAAA==&#10;" adj="16069" fillcolor="#4f81bd [3204]" strokecolor="#243f60 [1604]" strokeweight="2pt"/>
            </w:pict>
          </mc:Fallback>
        </mc:AlternateContent>
      </w:r>
      <w:r w:rsidR="002568EF">
        <w:t xml:space="preserve">       </w:t>
      </w:r>
      <w:r w:rsidR="00597902">
        <w:rPr>
          <w:noProof/>
          <w:lang w:eastAsia="en-IE"/>
        </w:rPr>
        <w:drawing>
          <wp:inline distT="0" distB="0" distL="0" distR="0" wp14:anchorId="62A04502" wp14:editId="212C1DA6">
            <wp:extent cx="5220586"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9357" t="9872" r="48387" b="15924"/>
                    <a:stretch/>
                  </pic:blipFill>
                  <pic:spPr bwMode="auto">
                    <a:xfrm>
                      <a:off x="0" y="0"/>
                      <a:ext cx="5221098" cy="3200714"/>
                    </a:xfrm>
                    <a:prstGeom prst="rect">
                      <a:avLst/>
                    </a:prstGeom>
                    <a:ln>
                      <a:noFill/>
                    </a:ln>
                    <a:extLst>
                      <a:ext uri="{53640926-AAD7-44D8-BBD7-CCE9431645EC}">
                        <a14:shadowObscured xmlns:a14="http://schemas.microsoft.com/office/drawing/2010/main"/>
                      </a:ext>
                    </a:extLst>
                  </pic:spPr>
                </pic:pic>
              </a:graphicData>
            </a:graphic>
          </wp:inline>
        </w:drawing>
      </w:r>
    </w:p>
    <w:p w:rsidR="00CE2A4C" w:rsidRPr="00FC0A3A" w:rsidRDefault="00CE2A4C" w:rsidP="00FC0A3A">
      <w:pPr>
        <w:rPr>
          <w:b/>
          <w:caps/>
          <w:color w:val="FF0000"/>
        </w:rPr>
      </w:pPr>
      <w:r w:rsidRPr="00FC0A3A">
        <w:rPr>
          <w:b/>
          <w:caps/>
          <w:color w:val="FF0000"/>
        </w:rPr>
        <w:t>Student overview</w:t>
      </w:r>
    </w:p>
    <w:p w:rsidR="00CE2A4C" w:rsidRDefault="00CE2A4C" w:rsidP="00CE2A4C">
      <w:pPr>
        <w:pStyle w:val="ListParagraph"/>
        <w:numPr>
          <w:ilvl w:val="1"/>
          <w:numId w:val="1"/>
        </w:numPr>
      </w:pPr>
      <w:r>
        <w:t>Important notice regarding module selection</w:t>
      </w:r>
    </w:p>
    <w:p w:rsidR="00CE2A4C" w:rsidRDefault="00CE2A4C" w:rsidP="00CE2A4C">
      <w:pPr>
        <w:pStyle w:val="ListParagraph"/>
        <w:numPr>
          <w:ilvl w:val="1"/>
          <w:numId w:val="1"/>
        </w:numPr>
      </w:pPr>
      <w:r>
        <w:t>Registration Process Steps</w:t>
      </w:r>
    </w:p>
    <w:p w:rsidR="00597902" w:rsidRDefault="00597902"/>
    <w:p w:rsidR="00597902" w:rsidRDefault="002568EF">
      <w:r>
        <w:t xml:space="preserve">              </w:t>
      </w:r>
      <w:r w:rsidR="00597902">
        <w:rPr>
          <w:noProof/>
          <w:lang w:eastAsia="en-IE"/>
        </w:rPr>
        <w:drawing>
          <wp:inline distT="0" distB="0" distL="0" distR="0" wp14:anchorId="1D2C7F61" wp14:editId="010C8824">
            <wp:extent cx="4465674" cy="24029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6864" t="10160" r="61411" b="52704"/>
                    <a:stretch/>
                  </pic:blipFill>
                  <pic:spPr bwMode="auto">
                    <a:xfrm>
                      <a:off x="0" y="0"/>
                      <a:ext cx="4466113" cy="2403194"/>
                    </a:xfrm>
                    <a:prstGeom prst="rect">
                      <a:avLst/>
                    </a:prstGeom>
                    <a:ln>
                      <a:noFill/>
                    </a:ln>
                    <a:extLst>
                      <a:ext uri="{53640926-AAD7-44D8-BBD7-CCE9431645EC}">
                        <a14:shadowObscured xmlns:a14="http://schemas.microsoft.com/office/drawing/2010/main"/>
                      </a:ext>
                    </a:extLst>
                  </pic:spPr>
                </pic:pic>
              </a:graphicData>
            </a:graphic>
          </wp:inline>
        </w:drawing>
      </w:r>
    </w:p>
    <w:p w:rsidR="00CE2A4C" w:rsidRDefault="00CE2A4C"/>
    <w:p w:rsidR="00CE2A4C" w:rsidRPr="00FC0A3A" w:rsidRDefault="00CE2A4C" w:rsidP="00FC0A3A">
      <w:pPr>
        <w:rPr>
          <w:b/>
          <w:color w:val="FF0000"/>
        </w:rPr>
      </w:pPr>
      <w:r w:rsidRPr="00FC0A3A">
        <w:rPr>
          <w:b/>
          <w:color w:val="FF0000"/>
        </w:rPr>
        <w:lastRenderedPageBreak/>
        <w:t>BUILD CURRICULUM</w:t>
      </w:r>
    </w:p>
    <w:p w:rsidR="00CE2A4C" w:rsidRDefault="00CE2A4C" w:rsidP="00FC0A3A">
      <w:pPr>
        <w:pStyle w:val="ListParagraph"/>
        <w:numPr>
          <w:ilvl w:val="1"/>
          <w:numId w:val="1"/>
        </w:numPr>
      </w:pPr>
      <w:r>
        <w:t>Subject area</w:t>
      </w:r>
    </w:p>
    <w:p w:rsidR="00CE2A4C" w:rsidRDefault="00CE2A4C" w:rsidP="00FC0A3A">
      <w:pPr>
        <w:pStyle w:val="ListParagraph"/>
        <w:numPr>
          <w:ilvl w:val="2"/>
          <w:numId w:val="1"/>
        </w:numPr>
      </w:pPr>
      <w:r>
        <w:t>Click on + icon to get to module selection phase</w:t>
      </w:r>
    </w:p>
    <w:p w:rsidR="001F4012" w:rsidRDefault="00067088" w:rsidP="00FC0A3A">
      <w:pPr>
        <w:pStyle w:val="ListParagraph"/>
        <w:numPr>
          <w:ilvl w:val="3"/>
          <w:numId w:val="1"/>
        </w:numPr>
      </w:pPr>
      <w:r>
        <w:t>Enter each subject sepa</w:t>
      </w:r>
      <w:r w:rsidR="001F4012">
        <w:t>rately</w:t>
      </w:r>
    </w:p>
    <w:p w:rsidR="001F4012" w:rsidRDefault="001F4012" w:rsidP="00CE2A4C">
      <w:pPr>
        <w:pStyle w:val="ListParagraph"/>
        <w:numPr>
          <w:ilvl w:val="1"/>
          <w:numId w:val="1"/>
        </w:numPr>
      </w:pPr>
      <w:r>
        <w:t xml:space="preserve">Status ticked in green means that this module is active (this is typically used for students who progress from 1BA1 to 2BA1 and who may be ineligible to select the subject area for the following year; </w:t>
      </w:r>
      <w:r w:rsidR="003B23B8">
        <w:t>e.g.</w:t>
      </w:r>
      <w:r>
        <w:t xml:space="preserve"> Psychology)</w:t>
      </w:r>
    </w:p>
    <w:p w:rsidR="00CE2A4C" w:rsidRPr="00CE2A4C" w:rsidRDefault="00CE2A4C" w:rsidP="00CE2A4C">
      <w:pPr>
        <w:ind w:left="720"/>
        <w:rPr>
          <w:b/>
          <w:i/>
        </w:rPr>
      </w:pPr>
      <w:r w:rsidRPr="00CE2A4C">
        <w:rPr>
          <w:b/>
          <w:i/>
        </w:rPr>
        <w:t>Key on left hand side of screen provides breakdown of symbol meanings should a student encounter them during the registration process</w:t>
      </w:r>
    </w:p>
    <w:p w:rsidR="00CE2A4C" w:rsidRDefault="00CE2A4C" w:rsidP="00CE2A4C">
      <w:pPr>
        <w:pStyle w:val="ListParagraph"/>
        <w:ind w:left="1440"/>
      </w:pPr>
    </w:p>
    <w:p w:rsidR="00CE2A4C" w:rsidRDefault="002A227F">
      <w:r>
        <w:rPr>
          <w:noProof/>
          <w:lang w:eastAsia="en-IE"/>
        </w:rPr>
        <mc:AlternateContent>
          <mc:Choice Requires="wps">
            <w:drawing>
              <wp:anchor distT="0" distB="0" distL="114300" distR="114300" simplePos="0" relativeHeight="251661312" behindDoc="0" locked="0" layoutInCell="1" allowOverlap="1">
                <wp:simplePos x="0" y="0"/>
                <wp:positionH relativeFrom="column">
                  <wp:posOffset>4152090</wp:posOffset>
                </wp:positionH>
                <wp:positionV relativeFrom="paragraph">
                  <wp:posOffset>1213584</wp:posOffset>
                </wp:positionV>
                <wp:extent cx="484632" cy="1029377"/>
                <wp:effectExtent l="0" t="177165" r="0" b="138430"/>
                <wp:wrapNone/>
                <wp:docPr id="16" name="Down Arrow 16"/>
                <wp:cNvGraphicFramePr/>
                <a:graphic xmlns:a="http://schemas.openxmlformats.org/drawingml/2006/main">
                  <a:graphicData uri="http://schemas.microsoft.com/office/word/2010/wordprocessingShape">
                    <wps:wsp>
                      <wps:cNvSpPr/>
                      <wps:spPr>
                        <a:xfrm rot="3382253">
                          <a:off x="0" y="0"/>
                          <a:ext cx="484632" cy="102937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6" o:spid="_x0000_s1026" type="#_x0000_t67" style="position:absolute;margin-left:326.95pt;margin-top:95.55pt;width:38.15pt;height:81.05pt;rotation:3694322fd;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u0gQIAAE8FAAAOAAAAZHJzL2Uyb0RvYy54bWysVEtv2zAMvg/YfxB0X+046SuoUwQtOgwo&#10;2qLt0LMiS7EBWdQoJU7260fJjlu0xQ7DfDDE10fyE6mLy11r2Fahb8CWfHKUc6ashKqx65L/fL75&#10;dsaZD8JWwoBVJd8rzy8XX79cdG6uCqjBVAoZgVg/71zJ6xDcPMu8rFUr/BE4ZcmoAVsRSMR1VqHo&#10;CL01WZHnJ1kHWDkEqbwn7XVv5IuEr7WS4V5rrwIzJafaQvpj+q/iP1tciPkahasbOZQh/qGKVjSW&#10;ko5Q1yIItsHmA1TbSAQPOhxJaDPQupEq9UDdTPJ33TzVwqnUC5Hj3UiT/3+w8m77gKyp6O5OOLOi&#10;pTu6hs6yJSJ0jJTEUOf8nByf3AMOkqdjbHensWUIROt0elYUx9NEArXFdonj/cix2gUmSTk7m51M&#10;C84kmSZ5cT49PY0psh4rYjr04buClsVDySuqJhWToMX21ofe/+BHwbHAvqR0CnujIpKxj0pTc5S2&#10;SNFprNSVQbYVNBBCSmXDpDfVolK9+jinbyhqjEglJsCIrBtjRuwBII7sR+y+1sE/hqo0lWNw/rfC&#10;+uAxImUGG8bgtrGAnwEY6mrI3PsfSOqpiSytoNrT1afLo83wTt40RPit8OFBIC0BKWmxwz39tIGu&#10;5DCcOKsBf3+mj/40m2TlrKOlKrn/tRGoODM/LE3t+WQ2i1uYhNnxaUECvrWs3lrspr0CuqZJqi4d&#10;o38wh6NGaF9o/5cxK5mElZS75DLgQbgK/bLTCyLVcpncaPOcCLf2yckIHlmNs/S8exHohqkLNK93&#10;cFhAMX83d71vjLSw3ATQTRrKV14Hvmlr0+AML0x8Ft7Kyev1HVz8AQAA//8DAFBLAwQUAAYACAAA&#10;ACEAZ8hCfuAAAAALAQAADwAAAGRycy9kb3ducmV2LnhtbEyPy07DMBBF90j8gzVIbBC1naC2hDgV&#10;QuKxYUFo965jkgh7HNlum/49wwp2M5qrM+fWm9k7drQxjQEVyIUAZtGEbsRewfbz+XYNLGWNnXYB&#10;rYKzTbBpLi9qXXXhhB/22OaeEQRTpRUMOU8V58kM1uu0CJNFun2F6HWmNfa8i/pEcO94IcSSez0i&#10;fRj0ZJ8Ga77bg1dQmpdzIab7121+N/FNtju8SU6p66v58QFYtnP+C8OvPqlDQ077cMAuMadgKSV1&#10;yQqK8o4GSqxWpQS2J7wUJfCm5v87ND8AAAD//wMAUEsBAi0AFAAGAAgAAAAhALaDOJL+AAAA4QEA&#10;ABMAAAAAAAAAAAAAAAAAAAAAAFtDb250ZW50X1R5cGVzXS54bWxQSwECLQAUAAYACAAAACEAOP0h&#10;/9YAAACUAQAACwAAAAAAAAAAAAAAAAAvAQAAX3JlbHMvLnJlbHNQSwECLQAUAAYACAAAACEAJQo7&#10;tIECAABPBQAADgAAAAAAAAAAAAAAAAAuAgAAZHJzL2Uyb0RvYy54bWxQSwECLQAUAAYACAAAACEA&#10;Z8hCfuAAAAALAQAADwAAAAAAAAAAAAAAAADbBAAAZHJzL2Rvd25yZXYueG1sUEsFBgAAAAAEAAQA&#10;8wAAAOgFAAAAAA==&#10;" adj="16515" fillcolor="#4f81bd [3204]" strokecolor="#243f60 [1604]" strokeweight="2pt"/>
            </w:pict>
          </mc:Fallback>
        </mc:AlternateContent>
      </w:r>
      <w:r w:rsidR="00CE2A4C">
        <w:rPr>
          <w:noProof/>
          <w:lang w:eastAsia="en-IE"/>
        </w:rPr>
        <w:drawing>
          <wp:inline distT="0" distB="0" distL="0" distR="0" wp14:anchorId="1B896BA7" wp14:editId="7B213CC5">
            <wp:extent cx="6209414" cy="4827181"/>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049" t="11546" r="55586" b="29282"/>
                    <a:stretch/>
                  </pic:blipFill>
                  <pic:spPr bwMode="auto">
                    <a:xfrm>
                      <a:off x="0" y="0"/>
                      <a:ext cx="6210025" cy="4827656"/>
                    </a:xfrm>
                    <a:prstGeom prst="rect">
                      <a:avLst/>
                    </a:prstGeom>
                    <a:ln>
                      <a:noFill/>
                    </a:ln>
                    <a:extLst>
                      <a:ext uri="{53640926-AAD7-44D8-BBD7-CCE9431645EC}">
                        <a14:shadowObscured xmlns:a14="http://schemas.microsoft.com/office/drawing/2010/main"/>
                      </a:ext>
                    </a:extLst>
                  </pic:spPr>
                </pic:pic>
              </a:graphicData>
            </a:graphic>
          </wp:inline>
        </w:drawing>
      </w:r>
    </w:p>
    <w:p w:rsidR="001F4012" w:rsidRDefault="001F4012"/>
    <w:p w:rsidR="001F4012" w:rsidRDefault="001F4012"/>
    <w:p w:rsidR="001F4012" w:rsidRDefault="001F4012"/>
    <w:p w:rsidR="001F4012" w:rsidRDefault="001F4012"/>
    <w:p w:rsidR="001F4012" w:rsidRPr="00FC0A3A" w:rsidRDefault="001F4012" w:rsidP="00FC0A3A">
      <w:pPr>
        <w:rPr>
          <w:b/>
          <w:color w:val="FF0000"/>
        </w:rPr>
      </w:pPr>
      <w:r w:rsidRPr="00FC0A3A">
        <w:rPr>
          <w:b/>
          <w:color w:val="FF0000"/>
        </w:rPr>
        <w:lastRenderedPageBreak/>
        <w:t xml:space="preserve">BUILD CURRICULUM - ENGLISH </w:t>
      </w:r>
    </w:p>
    <w:p w:rsidR="001F4012" w:rsidRDefault="00D35815" w:rsidP="00D35815">
      <w:pPr>
        <w:pStyle w:val="ListParagraph"/>
        <w:numPr>
          <w:ilvl w:val="0"/>
          <w:numId w:val="3"/>
        </w:numPr>
      </w:pPr>
      <w:r>
        <w:t xml:space="preserve">In this example, the student’s </w:t>
      </w:r>
      <w:r w:rsidR="001F4012">
        <w:t>Semester 1 modules are locked in</w:t>
      </w:r>
      <w:r>
        <w:t xml:space="preserve"> and </w:t>
      </w:r>
      <w:r w:rsidR="001F4012">
        <w:t>Semester 2 modules are available to select</w:t>
      </w:r>
      <w:r>
        <w:t>.</w:t>
      </w:r>
    </w:p>
    <w:p w:rsidR="001F4012" w:rsidRDefault="001F4012" w:rsidP="001F4012">
      <w:pPr>
        <w:pStyle w:val="ListParagraph"/>
        <w:rPr>
          <w:b/>
        </w:rPr>
      </w:pPr>
    </w:p>
    <w:p w:rsidR="001F4012" w:rsidRDefault="001F4012" w:rsidP="001F4012">
      <w:pPr>
        <w:pStyle w:val="ListParagraph"/>
        <w:numPr>
          <w:ilvl w:val="0"/>
          <w:numId w:val="3"/>
        </w:numPr>
        <w:rPr>
          <w:b/>
        </w:rPr>
      </w:pPr>
      <w:r w:rsidRPr="001F4012">
        <w:rPr>
          <w:b/>
        </w:rPr>
        <w:t xml:space="preserve">Upper screen </w:t>
      </w:r>
      <w:r>
        <w:rPr>
          <w:b/>
        </w:rPr>
        <w:t xml:space="preserve">listing </w:t>
      </w:r>
      <w:r>
        <w:rPr>
          <w:b/>
        </w:rPr>
        <w:tab/>
        <w:t>MODULES SELECTED</w:t>
      </w:r>
    </w:p>
    <w:p w:rsidR="001F4012" w:rsidRDefault="001F4012" w:rsidP="001F4012">
      <w:pPr>
        <w:pStyle w:val="ListParagraph"/>
        <w:numPr>
          <w:ilvl w:val="0"/>
          <w:numId w:val="3"/>
        </w:numPr>
        <w:rPr>
          <w:b/>
        </w:rPr>
      </w:pPr>
      <w:r>
        <w:rPr>
          <w:b/>
        </w:rPr>
        <w:t>Lower section listing</w:t>
      </w:r>
      <w:r>
        <w:rPr>
          <w:b/>
        </w:rPr>
        <w:tab/>
        <w:t>MODULES AVAILABLE FOR SELECTION (1-15 NEXT)</w:t>
      </w:r>
    </w:p>
    <w:p w:rsidR="001F4012" w:rsidRDefault="001F4012" w:rsidP="001616E5">
      <w:pPr>
        <w:pStyle w:val="ListParagraph"/>
        <w:ind w:left="2880"/>
      </w:pPr>
      <w:r>
        <w:rPr>
          <w:b/>
        </w:rPr>
        <w:t>If a student clicks on 1-15 Next, this will reveal another page of options available for the student</w:t>
      </w:r>
      <w:r w:rsidR="001616E5">
        <w:rPr>
          <w:b/>
        </w:rPr>
        <w:t>. At the base of the page will be another link:</w:t>
      </w:r>
      <w:r>
        <w:rPr>
          <w:b/>
        </w:rPr>
        <w:t xml:space="preserve"> </w:t>
      </w:r>
      <w:r w:rsidR="001616E5">
        <w:rPr>
          <w:b/>
        </w:rPr>
        <w:t xml:space="preserve">16-26 </w:t>
      </w:r>
    </w:p>
    <w:p w:rsidR="001F4012" w:rsidRDefault="001616E5" w:rsidP="001616E5">
      <w:r>
        <w:t xml:space="preserve">           </w:t>
      </w:r>
      <w:r w:rsidR="002568EF">
        <w:t xml:space="preserve">        </w:t>
      </w:r>
      <w:r>
        <w:t xml:space="preserve"> </w:t>
      </w:r>
      <w:r w:rsidR="001F4012">
        <w:rPr>
          <w:noProof/>
          <w:lang w:eastAsia="en-IE"/>
        </w:rPr>
        <w:drawing>
          <wp:inline distT="0" distB="0" distL="0" distR="0" wp14:anchorId="089226FB" wp14:editId="69EE3210">
            <wp:extent cx="4816549" cy="5709684"/>
            <wp:effectExtent l="0" t="0" r="317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441" t="9699" r="62263" b="15919"/>
                    <a:stretch/>
                  </pic:blipFill>
                  <pic:spPr bwMode="auto">
                    <a:xfrm>
                      <a:off x="0" y="0"/>
                      <a:ext cx="4833378" cy="5729634"/>
                    </a:xfrm>
                    <a:prstGeom prst="rect">
                      <a:avLst/>
                    </a:prstGeom>
                    <a:ln>
                      <a:noFill/>
                    </a:ln>
                    <a:extLst>
                      <a:ext uri="{53640926-AAD7-44D8-BBD7-CCE9431645EC}">
                        <a14:shadowObscured xmlns:a14="http://schemas.microsoft.com/office/drawing/2010/main"/>
                      </a:ext>
                    </a:extLst>
                  </pic:spPr>
                </pic:pic>
              </a:graphicData>
            </a:graphic>
          </wp:inline>
        </w:drawing>
      </w:r>
    </w:p>
    <w:p w:rsidR="001616E5" w:rsidRDefault="002A227F" w:rsidP="001F4012">
      <w:r>
        <w:rPr>
          <w:noProof/>
          <w:lang w:eastAsia="en-IE"/>
        </w:rPr>
        <mc:AlternateContent>
          <mc:Choice Requires="wps">
            <w:drawing>
              <wp:anchor distT="0" distB="0" distL="114300" distR="114300" simplePos="0" relativeHeight="251662336" behindDoc="0" locked="0" layoutInCell="1" allowOverlap="1">
                <wp:simplePos x="0" y="0"/>
                <wp:positionH relativeFrom="column">
                  <wp:posOffset>5166512</wp:posOffset>
                </wp:positionH>
                <wp:positionV relativeFrom="paragraph">
                  <wp:posOffset>4026693</wp:posOffset>
                </wp:positionV>
                <wp:extent cx="484632" cy="1039772"/>
                <wp:effectExtent l="0" t="86995" r="0" b="114300"/>
                <wp:wrapNone/>
                <wp:docPr id="17" name="Down Arrow 17"/>
                <wp:cNvGraphicFramePr/>
                <a:graphic xmlns:a="http://schemas.openxmlformats.org/drawingml/2006/main">
                  <a:graphicData uri="http://schemas.microsoft.com/office/word/2010/wordprocessingShape">
                    <wps:wsp>
                      <wps:cNvSpPr/>
                      <wps:spPr>
                        <a:xfrm rot="4143288">
                          <a:off x="0" y="0"/>
                          <a:ext cx="484632" cy="103977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7" o:spid="_x0000_s1026" type="#_x0000_t67" style="position:absolute;margin-left:406.8pt;margin-top:317.05pt;width:38.15pt;height:81.85pt;rotation:4525575fd;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MiWgQIAAE8FAAAOAAAAZHJzL2Uyb0RvYy54bWysVN9P2zAQfp+0/8Hy+0gaAi0VKapATJMQ&#10;Q4OJZ+PYJJLj885u0+6v39lJAwK0h2l5iHy/vrv7fOfzi11n2Fahb8FWfHaUc6ashLq1zxX/+XD9&#10;ZcGZD8LWwoBVFd8rzy9Wnz+d926pCmjA1AoZgVi/7F3FmxDcMsu8bFQn/BE4ZcmoATsRSMTnrEbR&#10;E3pnsiLPT7MesHYIUnlP2qvByFcJX2slw3etvQrMVJxqC+mP6f8U/9nqXCyfUbimlWMZ4h+q6ERr&#10;KekEdSWCYBts30F1rUTwoMORhC4DrVupUg/UzSx/0819I5xKvRA53k00+f8HK2+3d8jamu5uzpkV&#10;Hd3RFfSWrRGhZ6Qkhnrnl+R47+5wlDwdY7s7jR1DIFrLWXlcLBaJBGqL7RLH+4ljtQtMkrJclKfH&#10;BWeSTLP8+Gw+L2KKbMCKmA59+KqgY/FQ8ZqqScUkaLG98WHwP/hRcCxwKCmdwt6oiGTsD6WpOUpb&#10;pOg0VurSINsKGgghpbJhNpgaUatBfZLTNxY1RaQSE2BE1q0xE/YIEEf2PfZQ6+gfQ1Wayik4/1th&#10;Q/AUkTKDDVNw11rAjwAMdTVmHvwPJA3URJaeoN7T1afLo83wTl63RPiN8OFOIC0BKWmxw3f6aQN9&#10;xWE8cdYA/v5IH/1pNsnKWU9LVXH/ayNQcWa+WZras1lZxi1MQnkyL0jA15an1xa76S6BrmmWqkvH&#10;6B/M4agRukfa/3XMSiZhJeWuuAx4EC7DsOz0gki1Xic32jwnwo29dzKCR1bjLD3sHgW6ceoCzest&#10;HBZQLN/M3eAbIy2sNwF0m4byhdeRb9raNDjjCxOfhddy8np5B1d/AAAA//8DAFBLAwQUAAYACAAA&#10;ACEAgmqghOMAAAALAQAADwAAAGRycy9kb3ducmV2LnhtbEyPQUvDQBCF74L/YRnBi7SbGE1MzKaU&#10;goiHgrYiPW6yY5Ka3Q272zT+e8eTHof38eZ75WrWA5vQ+d4aAfEyAoamsao3rYD3/dPiAZgP0ig5&#10;WIMCvtHDqrq8KGWh7Nm84bQLLaMS4wspoAthLDj3TYda+qUd0VD2aZ2WgU7XcuXkmcr1wG+jKOVa&#10;9oY+dHLETYfN1+6kBWxdXB+TzbHNp/r55uXDHdbN60GI66t5/Qgs4Bz+YPjVJ3WoyKm2J6M8GwRk&#10;aZ4TKiDNMtpARJ4kKbCaovu7GHhV8v8bqh8AAAD//wMAUEsBAi0AFAAGAAgAAAAhALaDOJL+AAAA&#10;4QEAABMAAAAAAAAAAAAAAAAAAAAAAFtDb250ZW50X1R5cGVzXS54bWxQSwECLQAUAAYACAAAACEA&#10;OP0h/9YAAACUAQAACwAAAAAAAAAAAAAAAAAvAQAAX3JlbHMvLnJlbHNQSwECLQAUAAYACAAAACEA&#10;yOzIloECAABPBQAADgAAAAAAAAAAAAAAAAAuAgAAZHJzL2Uyb0RvYy54bWxQSwECLQAUAAYACAAA&#10;ACEAgmqghOMAAAALAQAADwAAAAAAAAAAAAAAAADbBAAAZHJzL2Rvd25yZXYueG1sUEsFBgAAAAAE&#10;AAQA8wAAAOsFAAAAAA==&#10;" adj="16566" fillcolor="#4f81bd [3204]" strokecolor="#243f60 [1604]" strokeweight="2pt"/>
            </w:pict>
          </mc:Fallback>
        </mc:AlternateContent>
      </w:r>
      <w:r w:rsidR="002568EF">
        <w:t xml:space="preserve">      </w:t>
      </w:r>
      <w:r w:rsidR="001616E5">
        <w:t xml:space="preserve">           </w:t>
      </w:r>
      <w:r w:rsidR="001616E5" w:rsidRPr="000272EA">
        <w:rPr>
          <w:noProof/>
          <w:lang w:eastAsia="en-IE"/>
        </w:rPr>
        <w:drawing>
          <wp:inline distT="0" distB="0" distL="0" distR="0" wp14:anchorId="5A94AB2B" wp14:editId="1477728E">
            <wp:extent cx="4614529" cy="51886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813" t="9699" r="62609" b="16671"/>
                    <a:stretch/>
                  </pic:blipFill>
                  <pic:spPr bwMode="auto">
                    <a:xfrm>
                      <a:off x="0" y="0"/>
                      <a:ext cx="4627320" cy="5203070"/>
                    </a:xfrm>
                    <a:prstGeom prst="rect">
                      <a:avLst/>
                    </a:prstGeom>
                    <a:ln>
                      <a:noFill/>
                    </a:ln>
                    <a:extLst>
                      <a:ext uri="{53640926-AAD7-44D8-BBD7-CCE9431645EC}">
                        <a14:shadowObscured xmlns:a14="http://schemas.microsoft.com/office/drawing/2010/main"/>
                      </a:ext>
                    </a:extLst>
                  </pic:spPr>
                </pic:pic>
              </a:graphicData>
            </a:graphic>
          </wp:inline>
        </w:drawing>
      </w:r>
    </w:p>
    <w:p w:rsidR="001616E5" w:rsidRDefault="001616E5" w:rsidP="001F4012"/>
    <w:p w:rsidR="001616E5" w:rsidRDefault="001616E5" w:rsidP="001F4012"/>
    <w:p w:rsidR="001616E5" w:rsidRDefault="001616E5" w:rsidP="001F4012">
      <w:r>
        <w:t>As English modules are optional, students can add or remove these modules during the registration period.</w:t>
      </w:r>
    </w:p>
    <w:p w:rsidR="001616E5" w:rsidRPr="0001793B" w:rsidRDefault="001616E5" w:rsidP="001616E5">
      <w:pPr>
        <w:pStyle w:val="ListParagraph"/>
        <w:numPr>
          <w:ilvl w:val="0"/>
          <w:numId w:val="4"/>
        </w:numPr>
        <w:rPr>
          <w:b/>
        </w:rPr>
      </w:pPr>
      <w:r w:rsidRPr="0001793B">
        <w:rPr>
          <w:b/>
        </w:rPr>
        <w:t>CLICK ADD – selected module will jump to top of screen</w:t>
      </w:r>
    </w:p>
    <w:p w:rsidR="0001793B" w:rsidRDefault="001616E5" w:rsidP="0001793B">
      <w:pPr>
        <w:pStyle w:val="ListParagraph"/>
        <w:numPr>
          <w:ilvl w:val="0"/>
          <w:numId w:val="4"/>
        </w:numPr>
        <w:rPr>
          <w:b/>
        </w:rPr>
      </w:pPr>
      <w:r w:rsidRPr="0001793B">
        <w:rPr>
          <w:b/>
        </w:rPr>
        <w:t>CLICK REMOVE –</w:t>
      </w:r>
      <w:r w:rsidR="0001793B" w:rsidRPr="0001793B">
        <w:rPr>
          <w:b/>
        </w:rPr>
        <w:t xml:space="preserve"> delete</w:t>
      </w:r>
      <w:r w:rsidR="000272EA">
        <w:rPr>
          <w:b/>
        </w:rPr>
        <w:t>d</w:t>
      </w:r>
      <w:r w:rsidR="0001793B" w:rsidRPr="0001793B">
        <w:rPr>
          <w:b/>
        </w:rPr>
        <w:t xml:space="preserve"> optional module</w:t>
      </w:r>
      <w:r w:rsidR="000272EA">
        <w:rPr>
          <w:b/>
        </w:rPr>
        <w:t xml:space="preserve"> will return to optional module listing</w:t>
      </w:r>
    </w:p>
    <w:p w:rsidR="000272EA" w:rsidRPr="0001793B" w:rsidRDefault="000272EA" w:rsidP="0001793B">
      <w:pPr>
        <w:pStyle w:val="ListParagraph"/>
        <w:numPr>
          <w:ilvl w:val="0"/>
          <w:numId w:val="4"/>
        </w:numPr>
        <w:rPr>
          <w:b/>
        </w:rPr>
      </w:pPr>
      <w:r>
        <w:rPr>
          <w:b/>
        </w:rPr>
        <w:t>CLICK DONE – Selection complete</w:t>
      </w:r>
    </w:p>
    <w:p w:rsidR="0001793B" w:rsidRDefault="0001793B" w:rsidP="0001793B">
      <w:pPr>
        <w:pStyle w:val="ListParagraph"/>
      </w:pPr>
    </w:p>
    <w:p w:rsidR="0001793B" w:rsidRDefault="0001793B" w:rsidP="0001793B">
      <w:pPr>
        <w:pStyle w:val="ListParagraph"/>
      </w:pPr>
    </w:p>
    <w:p w:rsidR="0001793B" w:rsidRDefault="000272EA" w:rsidP="000272EA">
      <w:pPr>
        <w:pStyle w:val="ListParagraph"/>
        <w:rPr>
          <w:b/>
          <w:color w:val="FF0000"/>
        </w:rPr>
      </w:pPr>
      <w:r w:rsidRPr="000272EA">
        <w:rPr>
          <w:b/>
          <w:noProof/>
          <w:color w:val="FF0000"/>
          <w:lang w:eastAsia="en-IE"/>
        </w:rPr>
        <mc:AlternateContent>
          <mc:Choice Requires="wps">
            <w:drawing>
              <wp:anchor distT="0" distB="0" distL="114300" distR="114300" simplePos="0" relativeHeight="251659264" behindDoc="0" locked="0" layoutInCell="1" allowOverlap="1" wp14:anchorId="76359317" wp14:editId="0058CE3F">
                <wp:simplePos x="0" y="0"/>
                <wp:positionH relativeFrom="column">
                  <wp:align>center</wp:align>
                </wp:positionH>
                <wp:positionV relativeFrom="paragraph">
                  <wp:posOffset>0</wp:posOffset>
                </wp:positionV>
                <wp:extent cx="5021314" cy="1244009"/>
                <wp:effectExtent l="0" t="0" r="27305"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314" cy="1244009"/>
                        </a:xfrm>
                        <a:prstGeom prst="rect">
                          <a:avLst/>
                        </a:prstGeom>
                        <a:solidFill>
                          <a:srgbClr val="002060"/>
                        </a:solidFill>
                        <a:ln w="9525">
                          <a:solidFill>
                            <a:srgbClr val="000000"/>
                          </a:solidFill>
                          <a:miter lim="800000"/>
                          <a:headEnd/>
                          <a:tailEnd/>
                        </a:ln>
                      </wps:spPr>
                      <wps:txbx>
                        <w:txbxContent>
                          <w:p w:rsidR="00ED439A" w:rsidRPr="000272EA" w:rsidRDefault="00ED439A" w:rsidP="000272EA">
                            <w:pPr>
                              <w:pStyle w:val="ListParagraph"/>
                              <w:numPr>
                                <w:ilvl w:val="0"/>
                                <w:numId w:val="4"/>
                              </w:numPr>
                              <w:rPr>
                                <w:b/>
                                <w:color w:val="FF0000"/>
                              </w:rPr>
                            </w:pPr>
                            <w:r w:rsidRPr="000272EA">
                              <w:rPr>
                                <w:b/>
                                <w:color w:val="FF0000"/>
                              </w:rPr>
                              <w:t>X   = student cannot choose these codes. EITHER/OR optional lectures</w:t>
                            </w:r>
                          </w:p>
                          <w:p w:rsidR="00ED439A" w:rsidRPr="000272EA" w:rsidRDefault="00ED439A" w:rsidP="000272EA">
                            <w:pPr>
                              <w:pStyle w:val="ListParagraph"/>
                              <w:rPr>
                                <w:b/>
                                <w:color w:val="FF0000"/>
                                <w:highlight w:val="yellow"/>
                              </w:rPr>
                            </w:pPr>
                          </w:p>
                          <w:p w:rsidR="00ED439A" w:rsidRPr="000272EA" w:rsidRDefault="00ED439A" w:rsidP="000272EA">
                            <w:pPr>
                              <w:pStyle w:val="ListParagraph"/>
                              <w:numPr>
                                <w:ilvl w:val="0"/>
                                <w:numId w:val="4"/>
                              </w:numPr>
                              <w:rPr>
                                <w:b/>
                                <w:color w:val="FF0000"/>
                              </w:rPr>
                            </w:pPr>
                            <w:r w:rsidRPr="000272EA">
                              <w:rPr>
                                <w:noProof/>
                                <w:lang w:eastAsia="en-IE"/>
                              </w:rPr>
                              <w:drawing>
                                <wp:inline distT="0" distB="0" distL="0" distR="0" wp14:anchorId="1EB17E1C" wp14:editId="1A3FB17F">
                                  <wp:extent cx="148856" cy="143810"/>
                                  <wp:effectExtent l="0" t="0" r="3810" b="8890"/>
                                  <wp:docPr id="8" name="Picture 8" descr="http://ts1.mm.bing.net/th?id=HN.608007618258602180&amp;pid=15.1&amp;H=160&amp;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HN.608007618258602180&amp;pid=15.1&amp;H=160&amp;W=1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848" cy="143802"/>
                                          </a:xfrm>
                                          <a:prstGeom prst="rect">
                                            <a:avLst/>
                                          </a:prstGeom>
                                          <a:noFill/>
                                          <a:ln>
                                            <a:noFill/>
                                          </a:ln>
                                        </pic:spPr>
                                      </pic:pic>
                                    </a:graphicData>
                                  </a:graphic>
                                </wp:inline>
                              </w:drawing>
                            </w:r>
                            <w:r w:rsidRPr="000272EA">
                              <w:rPr>
                                <w:b/>
                                <w:color w:val="FF0000"/>
                              </w:rPr>
                              <w:t xml:space="preserve"> = Fully subscribed/Quota has been met</w:t>
                            </w:r>
                          </w:p>
                          <w:p w:rsidR="00ED439A" w:rsidRPr="000272EA" w:rsidRDefault="00ED439A" w:rsidP="000272EA">
                            <w:pPr>
                              <w:pStyle w:val="ListParagraph"/>
                              <w:rPr>
                                <w:b/>
                                <w:color w:val="FF0000"/>
                                <w:highlight w:val="yellow"/>
                              </w:rPr>
                            </w:pPr>
                          </w:p>
                          <w:p w:rsidR="00ED439A" w:rsidRPr="000272EA" w:rsidRDefault="00ED439A" w:rsidP="000272EA">
                            <w:pPr>
                              <w:pStyle w:val="ListParagraph"/>
                              <w:numPr>
                                <w:ilvl w:val="0"/>
                                <w:numId w:val="4"/>
                              </w:numPr>
                              <w:rPr>
                                <w:b/>
                                <w:color w:val="FF0000"/>
                              </w:rPr>
                            </w:pPr>
                            <w:r w:rsidRPr="000272EA">
                              <w:rPr>
                                <w:noProof/>
                                <w:lang w:eastAsia="en-IE"/>
                              </w:rPr>
                              <w:drawing>
                                <wp:inline distT="0" distB="0" distL="0" distR="0" wp14:anchorId="188906E4" wp14:editId="5BDA23AE">
                                  <wp:extent cx="203458" cy="191386"/>
                                  <wp:effectExtent l="0" t="0" r="6350" b="0"/>
                                  <wp:docPr id="9" name="Picture 9" descr="http://ts3.mm.bing.net/th?id=HN.608017625530564610&amp;pid=15.1&amp;H=160&amp;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3.mm.bing.net/th?id=HN.608017625530564610&amp;pid=15.1&amp;H=160&amp;W=1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209970" cy="197512"/>
                                          </a:xfrm>
                                          <a:prstGeom prst="rect">
                                            <a:avLst/>
                                          </a:prstGeom>
                                          <a:noFill/>
                                          <a:ln>
                                            <a:noFill/>
                                          </a:ln>
                                        </pic:spPr>
                                      </pic:pic>
                                    </a:graphicData>
                                  </a:graphic>
                                </wp:inline>
                              </w:drawing>
                            </w:r>
                            <w:r w:rsidRPr="000272EA">
                              <w:rPr>
                                <w:b/>
                                <w:color w:val="FF0000"/>
                              </w:rPr>
                              <w:t>= Available to select</w:t>
                            </w:r>
                          </w:p>
                          <w:p w:rsidR="00ED439A" w:rsidRDefault="00ED43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395.4pt;height:97.9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jWKwIAAEcEAAAOAAAAZHJzL2Uyb0RvYy54bWysU9tu2zAMfR+wfxD0vvjSpG2MOEWXrsOA&#10;7gK0+wBFlmNhkqhJSuzs60fJbpZuwB6G+cEQRerw8JBc3QxakYNwXoKpaTHLKRGGQyPNrqZfn+7f&#10;XFPiAzMNU2BETY/C05v161er3laihA5UIxxBEOOr3ta0C8FWWeZ5JzTzM7DCoLMFp1lA0+2yxrEe&#10;0bXKyjy/zHpwjXXAhfd4ezc66Trht63g4XPbehGIqilyC+nv0n8b/9l6xaqdY7aTfKLB/oGFZtJg&#10;0hPUHQuM7J38A0pL7sBDG2YcdAZtK7lINWA1Rf5bNY8dsyLVguJ4e5LJ/z9Y/unwxRHZ1PQiv6LE&#10;MI1NehJDIG9hIGXUp7e+wrBHi4FhwGvsc6rV2wfg3zwxsOmY2Ylb56DvBGuQXxFfZmdPRxwfQbb9&#10;R2gwDdsHSEBD63QUD+UgiI59Op56E6lwvFzkZXFRzCnh6CvK+TzPlykHq56fW+fDewGaxENNHTY/&#10;wbPDgw+RDqueQ2I2D0o291KpZLjddqMcObA4KHmZX6bZwCcvwpQhfU2Xi3IxKvAXiBy/ieALCC0D&#10;TrySuqbXMWaawajbO9OkeQxMqvGM+ZWZhIzajSqGYTtMjdlCc0RJHYyTjZuIhw7cD0p6nOqa+u97&#10;5gQl6oPBtiwLFA7XIBnzxVWJhjv3bM89zHCEqmmgZDxuQlqdKJiBW2xfK5Owsc8jk4krTmvSe9qs&#10;uA7ndor6tf/rnwAAAP//AwBQSwMEFAAGAAgAAAAhANkoo3/eAAAABQEAAA8AAABkcnMvZG93bnJl&#10;di54bWxMj0FLw0AQhe+C/2EZwYu0GwtqE7MpWqjoSdsq4m2anSbR7GzMbtv47x296GXg8R5vvpfP&#10;BteqPfWh8WzgfJyAIi69bbgy8LxejKagQkS22HomA18UYFYcH+WYWX/gJe1XsVJSwiFDA3WMXaZ1&#10;KGtyGMa+IxZv63uHUWRfadvjQcpdqydJcqkdNiwfauxoXlP5sdo5A3cPT9vH18n759n05W2B99QM&#10;y9u5Macnw801qEhD/AvDD76gQyFMG79jG1RrQIbE3yveVZrIjI2E0osUdJHr//TFNwAAAP//AwBQ&#10;SwECLQAUAAYACAAAACEAtoM4kv4AAADhAQAAEwAAAAAAAAAAAAAAAAAAAAAAW0NvbnRlbnRfVHlw&#10;ZXNdLnhtbFBLAQItABQABgAIAAAAIQA4/SH/1gAAAJQBAAALAAAAAAAAAAAAAAAAAC8BAABfcmVs&#10;cy8ucmVsc1BLAQItABQABgAIAAAAIQDtiJjWKwIAAEcEAAAOAAAAAAAAAAAAAAAAAC4CAABkcnMv&#10;ZTJvRG9jLnhtbFBLAQItABQABgAIAAAAIQDZKKN/3gAAAAUBAAAPAAAAAAAAAAAAAAAAAIUEAABk&#10;cnMvZG93bnJldi54bWxQSwUGAAAAAAQABADzAAAAkAUAAAAA&#10;" fillcolor="#002060">
                <v:textbox>
                  <w:txbxContent>
                    <w:p w:rsidR="00ED439A" w:rsidRPr="000272EA" w:rsidRDefault="00ED439A" w:rsidP="000272EA">
                      <w:pPr>
                        <w:pStyle w:val="ListParagraph"/>
                        <w:numPr>
                          <w:ilvl w:val="0"/>
                          <w:numId w:val="4"/>
                        </w:numPr>
                        <w:rPr>
                          <w:b/>
                          <w:color w:val="FF0000"/>
                        </w:rPr>
                      </w:pPr>
                      <w:r w:rsidRPr="000272EA">
                        <w:rPr>
                          <w:b/>
                          <w:color w:val="FF0000"/>
                        </w:rPr>
                        <w:t>X   = student cannot choose these codes. EITHER/OR optional lectures</w:t>
                      </w:r>
                    </w:p>
                    <w:p w:rsidR="00ED439A" w:rsidRPr="000272EA" w:rsidRDefault="00ED439A" w:rsidP="000272EA">
                      <w:pPr>
                        <w:pStyle w:val="ListParagraph"/>
                        <w:rPr>
                          <w:b/>
                          <w:color w:val="FF0000"/>
                          <w:highlight w:val="yellow"/>
                        </w:rPr>
                      </w:pPr>
                    </w:p>
                    <w:p w:rsidR="00ED439A" w:rsidRPr="000272EA" w:rsidRDefault="00ED439A" w:rsidP="000272EA">
                      <w:pPr>
                        <w:pStyle w:val="ListParagraph"/>
                        <w:numPr>
                          <w:ilvl w:val="0"/>
                          <w:numId w:val="4"/>
                        </w:numPr>
                        <w:rPr>
                          <w:b/>
                          <w:color w:val="FF0000"/>
                        </w:rPr>
                      </w:pPr>
                      <w:r w:rsidRPr="000272EA">
                        <w:rPr>
                          <w:noProof/>
                          <w:lang w:eastAsia="en-IE"/>
                        </w:rPr>
                        <w:drawing>
                          <wp:inline distT="0" distB="0" distL="0" distR="0" wp14:anchorId="1EB17E1C" wp14:editId="1A3FB17F">
                            <wp:extent cx="148856" cy="143810"/>
                            <wp:effectExtent l="0" t="0" r="3810" b="8890"/>
                            <wp:docPr id="8" name="Picture 8" descr="http://ts1.mm.bing.net/th?id=HN.608007618258602180&amp;pid=15.1&amp;H=160&amp;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HN.608007618258602180&amp;pid=15.1&amp;H=160&amp;W=1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848" cy="143802"/>
                                    </a:xfrm>
                                    <a:prstGeom prst="rect">
                                      <a:avLst/>
                                    </a:prstGeom>
                                    <a:noFill/>
                                    <a:ln>
                                      <a:noFill/>
                                    </a:ln>
                                  </pic:spPr>
                                </pic:pic>
                              </a:graphicData>
                            </a:graphic>
                          </wp:inline>
                        </w:drawing>
                      </w:r>
                      <w:r w:rsidRPr="000272EA">
                        <w:rPr>
                          <w:b/>
                          <w:color w:val="FF0000"/>
                        </w:rPr>
                        <w:t xml:space="preserve"> = Fully subscribed/Quota has been met</w:t>
                      </w:r>
                    </w:p>
                    <w:p w:rsidR="00ED439A" w:rsidRPr="000272EA" w:rsidRDefault="00ED439A" w:rsidP="000272EA">
                      <w:pPr>
                        <w:pStyle w:val="ListParagraph"/>
                        <w:rPr>
                          <w:b/>
                          <w:color w:val="FF0000"/>
                          <w:highlight w:val="yellow"/>
                        </w:rPr>
                      </w:pPr>
                    </w:p>
                    <w:p w:rsidR="00ED439A" w:rsidRPr="000272EA" w:rsidRDefault="00ED439A" w:rsidP="000272EA">
                      <w:pPr>
                        <w:pStyle w:val="ListParagraph"/>
                        <w:numPr>
                          <w:ilvl w:val="0"/>
                          <w:numId w:val="4"/>
                        </w:numPr>
                        <w:rPr>
                          <w:b/>
                          <w:color w:val="FF0000"/>
                        </w:rPr>
                      </w:pPr>
                      <w:r w:rsidRPr="000272EA">
                        <w:rPr>
                          <w:noProof/>
                          <w:lang w:eastAsia="en-IE"/>
                        </w:rPr>
                        <w:drawing>
                          <wp:inline distT="0" distB="0" distL="0" distR="0" wp14:anchorId="188906E4" wp14:editId="5BDA23AE">
                            <wp:extent cx="203458" cy="191386"/>
                            <wp:effectExtent l="0" t="0" r="6350" b="0"/>
                            <wp:docPr id="9" name="Picture 9" descr="http://ts3.mm.bing.net/th?id=HN.608017625530564610&amp;pid=15.1&amp;H=160&amp;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3.mm.bing.net/th?id=HN.608017625530564610&amp;pid=15.1&amp;H=160&amp;W=1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209970" cy="197512"/>
                                    </a:xfrm>
                                    <a:prstGeom prst="rect">
                                      <a:avLst/>
                                    </a:prstGeom>
                                    <a:noFill/>
                                    <a:ln>
                                      <a:noFill/>
                                    </a:ln>
                                  </pic:spPr>
                                </pic:pic>
                              </a:graphicData>
                            </a:graphic>
                          </wp:inline>
                        </w:drawing>
                      </w:r>
                      <w:r w:rsidRPr="000272EA">
                        <w:rPr>
                          <w:b/>
                          <w:color w:val="FF0000"/>
                        </w:rPr>
                        <w:t>= Available to select</w:t>
                      </w:r>
                    </w:p>
                    <w:p w:rsidR="00ED439A" w:rsidRDefault="00ED439A"/>
                  </w:txbxContent>
                </v:textbox>
              </v:shape>
            </w:pict>
          </mc:Fallback>
        </mc:AlternateContent>
      </w:r>
      <w:proofErr w:type="gramStart"/>
      <w:r w:rsidR="0001793B">
        <w:rPr>
          <w:b/>
          <w:color w:val="FF0000"/>
        </w:rPr>
        <w:t>student</w:t>
      </w:r>
      <w:proofErr w:type="gramEnd"/>
      <w:r w:rsidR="0001793B">
        <w:rPr>
          <w:b/>
          <w:color w:val="FF0000"/>
        </w:rPr>
        <w:t xml:space="preserve"> cannot choose these codes. EITHER/OR optional lectures</w:t>
      </w:r>
    </w:p>
    <w:p w:rsidR="0001793B" w:rsidRPr="0001793B" w:rsidRDefault="0001793B" w:rsidP="0001793B">
      <w:pPr>
        <w:pStyle w:val="ListParagraph"/>
        <w:rPr>
          <w:b/>
          <w:color w:val="FF0000"/>
        </w:rPr>
      </w:pPr>
    </w:p>
    <w:p w:rsidR="000272EA" w:rsidRDefault="000272EA" w:rsidP="000272EA">
      <w:pPr>
        <w:pStyle w:val="ListParagraph"/>
        <w:rPr>
          <w:b/>
          <w:color w:val="FF0000"/>
        </w:rPr>
      </w:pPr>
    </w:p>
    <w:p w:rsidR="0001793B" w:rsidRDefault="0001793B" w:rsidP="000272EA">
      <w:pPr>
        <w:pStyle w:val="ListParagraph"/>
        <w:rPr>
          <w:b/>
          <w:color w:val="FF0000"/>
        </w:rPr>
      </w:pPr>
      <w:r>
        <w:rPr>
          <w:noProof/>
          <w:lang w:eastAsia="en-IE"/>
        </w:rPr>
        <w:drawing>
          <wp:inline distT="0" distB="0" distL="0" distR="0" wp14:anchorId="455E7BAA" wp14:editId="54BAF329">
            <wp:extent cx="148856" cy="143810"/>
            <wp:effectExtent l="0" t="0" r="3810" b="8890"/>
            <wp:docPr id="6" name="Picture 6" descr="http://ts1.mm.bing.net/th?id=HN.608007618258602180&amp;pid=15.1&amp;H=160&amp;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HN.608007618258602180&amp;pid=15.1&amp;H=160&amp;W=1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848" cy="143802"/>
                    </a:xfrm>
                    <a:prstGeom prst="rect">
                      <a:avLst/>
                    </a:prstGeom>
                    <a:noFill/>
                    <a:ln>
                      <a:noFill/>
                    </a:ln>
                  </pic:spPr>
                </pic:pic>
              </a:graphicData>
            </a:graphic>
          </wp:inline>
        </w:drawing>
      </w:r>
      <w:r>
        <w:rPr>
          <w:b/>
          <w:color w:val="FF0000"/>
        </w:rPr>
        <w:t xml:space="preserve"> = Fully subscribed/Quota has been met</w:t>
      </w:r>
    </w:p>
    <w:p w:rsidR="0001793B" w:rsidRPr="0001793B" w:rsidRDefault="0001793B" w:rsidP="0001793B">
      <w:pPr>
        <w:pStyle w:val="ListParagraph"/>
        <w:rPr>
          <w:b/>
          <w:color w:val="FF0000"/>
        </w:rPr>
      </w:pPr>
    </w:p>
    <w:p w:rsidR="0001793B" w:rsidRDefault="000272EA" w:rsidP="000272EA">
      <w:pPr>
        <w:pStyle w:val="ListParagraph"/>
        <w:rPr>
          <w:b/>
          <w:color w:val="FF0000"/>
        </w:rPr>
      </w:pPr>
      <w:r>
        <w:rPr>
          <w:b/>
          <w:color w:val="FF0000"/>
        </w:rPr>
        <w:t>S</w:t>
      </w:r>
      <w:r w:rsidR="0001793B">
        <w:rPr>
          <w:b/>
          <w:color w:val="FF0000"/>
        </w:rPr>
        <w:t>elect</w:t>
      </w:r>
    </w:p>
    <w:p w:rsidR="000272EA" w:rsidRDefault="000272EA" w:rsidP="000272EA">
      <w:pPr>
        <w:pStyle w:val="ListParagraph"/>
        <w:rPr>
          <w:b/>
          <w:color w:val="FF0000"/>
        </w:rPr>
      </w:pPr>
    </w:p>
    <w:p w:rsidR="000272EA" w:rsidRDefault="000272EA" w:rsidP="000272EA">
      <w:pPr>
        <w:pStyle w:val="ListParagraph"/>
        <w:rPr>
          <w:b/>
          <w:color w:val="FF0000"/>
        </w:rPr>
      </w:pPr>
      <w:r>
        <w:rPr>
          <w:b/>
          <w:color w:val="FF0000"/>
        </w:rPr>
        <w:t>CONFIRMING SELECTION:</w:t>
      </w:r>
    </w:p>
    <w:p w:rsidR="000272EA" w:rsidRDefault="000272EA" w:rsidP="000272EA">
      <w:pPr>
        <w:pStyle w:val="ListParagraph"/>
        <w:rPr>
          <w:b/>
          <w:color w:val="FF0000"/>
        </w:rPr>
      </w:pPr>
    </w:p>
    <w:p w:rsidR="000272EA" w:rsidRPr="000272EA" w:rsidRDefault="000272EA" w:rsidP="000272EA">
      <w:pPr>
        <w:pStyle w:val="ListParagraph"/>
        <w:numPr>
          <w:ilvl w:val="1"/>
          <w:numId w:val="4"/>
        </w:numPr>
        <w:rPr>
          <w:b/>
          <w:color w:val="FF0000"/>
        </w:rPr>
      </w:pPr>
      <w:r>
        <w:rPr>
          <w:b/>
        </w:rPr>
        <w:t>English modules selected</w:t>
      </w:r>
    </w:p>
    <w:p w:rsidR="000272EA" w:rsidRPr="000272EA" w:rsidRDefault="000272EA" w:rsidP="000272EA">
      <w:pPr>
        <w:pStyle w:val="ListParagraph"/>
        <w:numPr>
          <w:ilvl w:val="1"/>
          <w:numId w:val="4"/>
        </w:numPr>
        <w:rPr>
          <w:b/>
          <w:color w:val="FF0000"/>
        </w:rPr>
      </w:pPr>
      <w:r>
        <w:rPr>
          <w:b/>
        </w:rPr>
        <w:t xml:space="preserve">CLICK </w:t>
      </w:r>
      <w:r w:rsidRPr="000272EA">
        <w:rPr>
          <w:b/>
          <w:u w:val="single"/>
        </w:rPr>
        <w:t>NEXT</w:t>
      </w:r>
      <w:r>
        <w:rPr>
          <w:b/>
        </w:rPr>
        <w:t xml:space="preserve"> TO CONFIRM SELECTION</w:t>
      </w:r>
    </w:p>
    <w:p w:rsidR="000272EA" w:rsidRPr="00D35815" w:rsidRDefault="000272EA" w:rsidP="000272EA">
      <w:pPr>
        <w:pStyle w:val="ListParagraph"/>
        <w:numPr>
          <w:ilvl w:val="1"/>
          <w:numId w:val="4"/>
        </w:numPr>
        <w:rPr>
          <w:b/>
          <w:color w:val="FF0000"/>
        </w:rPr>
      </w:pPr>
      <w:r>
        <w:rPr>
          <w:b/>
        </w:rPr>
        <w:t>CLICK</w:t>
      </w:r>
      <w:r w:rsidRPr="000272EA">
        <w:rPr>
          <w:b/>
          <w:u w:val="single"/>
        </w:rPr>
        <w:t xml:space="preserve"> CONFIRM SELECTION</w:t>
      </w:r>
    </w:p>
    <w:p w:rsidR="00D35815" w:rsidRPr="0009400A" w:rsidRDefault="00D35815" w:rsidP="000272EA">
      <w:pPr>
        <w:pStyle w:val="ListParagraph"/>
        <w:numPr>
          <w:ilvl w:val="1"/>
          <w:numId w:val="4"/>
        </w:numPr>
        <w:rPr>
          <w:b/>
          <w:color w:val="FF0000"/>
        </w:rPr>
      </w:pPr>
      <w:r>
        <w:rPr>
          <w:b/>
        </w:rPr>
        <w:t xml:space="preserve">It is </w:t>
      </w:r>
      <w:r w:rsidRPr="00ED439A">
        <w:rPr>
          <w:b/>
          <w:color w:val="FF0000"/>
          <w:u w:val="single"/>
        </w:rPr>
        <w:t xml:space="preserve">VERY IMPORTANT </w:t>
      </w:r>
      <w:r>
        <w:rPr>
          <w:b/>
        </w:rPr>
        <w:t xml:space="preserve">to click on </w:t>
      </w:r>
      <w:r w:rsidRPr="00D35815">
        <w:rPr>
          <w:b/>
          <w:u w:val="single"/>
        </w:rPr>
        <w:t>CONFIRM SELECTION</w:t>
      </w:r>
      <w:r>
        <w:rPr>
          <w:b/>
        </w:rPr>
        <w:t xml:space="preserve"> and </w:t>
      </w:r>
      <w:r w:rsidRPr="00D35815">
        <w:rPr>
          <w:b/>
          <w:u w:val="single"/>
        </w:rPr>
        <w:t>FINISH</w:t>
      </w:r>
      <w:r>
        <w:rPr>
          <w:b/>
        </w:rPr>
        <w:t xml:space="preserve"> at the very end in order to lock in all the modules you wish to register for.  </w:t>
      </w:r>
    </w:p>
    <w:p w:rsidR="0009400A" w:rsidRPr="000272EA" w:rsidRDefault="0009400A" w:rsidP="000272EA">
      <w:pPr>
        <w:pStyle w:val="ListParagraph"/>
        <w:numPr>
          <w:ilvl w:val="1"/>
          <w:numId w:val="4"/>
        </w:numPr>
        <w:rPr>
          <w:b/>
          <w:color w:val="FF0000"/>
        </w:rPr>
      </w:pPr>
      <w:r>
        <w:rPr>
          <w:b/>
        </w:rPr>
        <w:t xml:space="preserve">It is each </w:t>
      </w:r>
      <w:proofErr w:type="gramStart"/>
      <w:r>
        <w:rPr>
          <w:b/>
        </w:rPr>
        <w:t>students’</w:t>
      </w:r>
      <w:proofErr w:type="gramEnd"/>
      <w:r>
        <w:rPr>
          <w:b/>
        </w:rPr>
        <w:t xml:space="preserve"> own responsibility to register correctly for all modules.  </w:t>
      </w:r>
    </w:p>
    <w:p w:rsidR="000272EA" w:rsidRDefault="002A227F" w:rsidP="000272EA">
      <w:pPr>
        <w:pStyle w:val="ListParagraph"/>
        <w:rPr>
          <w:b/>
          <w:color w:val="FF0000"/>
        </w:rPr>
      </w:pPr>
      <w:r>
        <w:rPr>
          <w:noProof/>
          <w:lang w:eastAsia="en-IE"/>
        </w:rPr>
        <mc:AlternateContent>
          <mc:Choice Requires="wps">
            <w:drawing>
              <wp:anchor distT="0" distB="0" distL="114300" distR="114300" simplePos="0" relativeHeight="251664384" behindDoc="0" locked="0" layoutInCell="1" allowOverlap="1" wp14:anchorId="0DC23A95" wp14:editId="6F4E2C42">
                <wp:simplePos x="0" y="0"/>
                <wp:positionH relativeFrom="column">
                  <wp:posOffset>4902242</wp:posOffset>
                </wp:positionH>
                <wp:positionV relativeFrom="paragraph">
                  <wp:posOffset>2742761</wp:posOffset>
                </wp:positionV>
                <wp:extent cx="449671" cy="676536"/>
                <wp:effectExtent l="952" t="18098" r="8573" b="84772"/>
                <wp:wrapNone/>
                <wp:docPr id="18" name="Down Arrow 18"/>
                <wp:cNvGraphicFramePr/>
                <a:graphic xmlns:a="http://schemas.openxmlformats.org/drawingml/2006/main">
                  <a:graphicData uri="http://schemas.microsoft.com/office/word/2010/wordprocessingShape">
                    <wps:wsp>
                      <wps:cNvSpPr/>
                      <wps:spPr>
                        <a:xfrm rot="4143288">
                          <a:off x="0" y="0"/>
                          <a:ext cx="449671" cy="676536"/>
                        </a:xfrm>
                        <a:prstGeom prst="downArrow">
                          <a:avLst>
                            <a:gd name="adj1" fmla="val 50000"/>
                            <a:gd name="adj2" fmla="val 3951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8" o:spid="_x0000_s1026" type="#_x0000_t67" style="position:absolute;margin-left:386pt;margin-top:215.95pt;width:35.4pt;height:53.25pt;rotation:4525575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6uXpQIAAJ8FAAAOAAAAZHJzL2Uyb0RvYy54bWysVFFP2zAQfp+0/2D5faQpaYGKFFUgpkkI&#10;EDDxbBybZLJ9nu027X79zo4bqoH2MC0Pkc93993dd+c7v9hqRTbC+Q5MTcujCSXCcGg681rT70/X&#10;X04p8YGZhikwoqY74enF8vOn894uxBRaUI1wBEGMX/S2pm0IdlEUnrdCM38EVhhUSnCaBRTda9E4&#10;1iO6VsV0MpkXPbjGOuDCe7y9GpR0mfClFDzcSelFIKqmmFtIf5f+L/FfLM/Z4tUx23Y8p8H+IQvN&#10;OoNBR6grFhhZu+4dlO64Aw8yHHHQBUjZcZFqwGrKyR/VPLbMilQLkuPtSJP/f7D8dnPvSNdg77BT&#10;hmns0RX0hqycg57gJTLUW79Aw0d777Lk8RjL3UqniQOktSqr4+npaSIByyLbxPFu5FhsA+F4WVVn&#10;85OSEo6q+cl8djyPEYoBKkJa58NXAZrEQ00bTCblkpDZ5saHxHOTk2XND0STWmHbNkyR2QS/3NYD&#10;m+mhzfHZrJzlsBkRE9gHxmxiwUOJ6RR2SsSgyjwIiWRhGdOUThpTcakcwdA1ZZwLE8pB1bJGDNdj&#10;Shhk9Eg1J8CILDulRuwMEJ/Ae+yBrGwfXUWa8tF58rfEBufRI0UGE0Zn3RlwHwEorCpHHuz3JA3U&#10;RJZeoNnhKKVhwJfmLb/usIM3zId75rA7eImLItzhTyroawr5REkL7tdH99EeZx21lPT4SGvqf66Z&#10;E5SobwZfwVlZVfFVJ6GanUxRcIeal0ONWetLwDbhvGB26Rjtg9ofpQP9jPtkFaOiihmOsWvKg9sL&#10;l2FYHriRuFitkhm+ZMvCjXm0PIJHVuMsPW2fmbN5jAPO/y3sHzRbpLEbGH2zjZ4GVusAsgtR+cZr&#10;FnALpMHJGyuumUM5Wb3t1eVvAAAA//8DAFBLAwQUAAYACAAAACEAlWYHBN8AAAALAQAADwAAAGRy&#10;cy9kb3ducmV2LnhtbEyPwU6DQBCG7ya+w2ZMvDR2gVCgyNIYE3vWavS6ZadAZGcJu7T07R1PepvJ&#10;fPnn+6vdYgdxxsn3jhTE6wgEUuNMT62Cj/eXhwKED5qMHhyhgit62NW3N5UujbvQG54PoRUcQr7U&#10;CroQxlJK33RotV+7EYlvJzdZHXidWmkmfeFwO8gkijJpdU/8odMjPnfYfB9mq2B1DfnXazzl+8/W&#10;FXa7nxN3Wil1f7c8PYIIuIQ/GH71WR1qdjq6mYwXg4J8k8aMKkjTLXdgosiiDMRRwSbhQdaV/N+h&#10;/gEAAP//AwBQSwECLQAUAAYACAAAACEAtoM4kv4AAADhAQAAEwAAAAAAAAAAAAAAAAAAAAAAW0Nv&#10;bnRlbnRfVHlwZXNdLnhtbFBLAQItABQABgAIAAAAIQA4/SH/1gAAAJQBAAALAAAAAAAAAAAAAAAA&#10;AC8BAABfcmVscy8ucmVsc1BLAQItABQABgAIAAAAIQDOW6uXpQIAAJ8FAAAOAAAAAAAAAAAAAAAA&#10;AC4CAABkcnMvZTJvRG9jLnhtbFBLAQItABQABgAIAAAAIQCVZgcE3wAAAAsBAAAPAAAAAAAAAAAA&#10;AAAAAP8EAABkcnMvZG93bnJldi54bWxQSwUGAAAAAAQABADzAAAACwYAAAAA&#10;" adj="15927" fillcolor="#4f81bd [3204]" strokecolor="#243f60 [1604]" strokeweight="2pt"/>
            </w:pict>
          </mc:Fallback>
        </mc:AlternateContent>
      </w:r>
      <w:r w:rsidR="000272EA">
        <w:rPr>
          <w:noProof/>
          <w:lang w:eastAsia="en-IE"/>
        </w:rPr>
        <w:drawing>
          <wp:inline distT="0" distB="0" distL="0" distR="0" wp14:anchorId="4730156C" wp14:editId="1AB2B5FD">
            <wp:extent cx="5092994" cy="3370521"/>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049" t="11546" r="59745" b="43686"/>
                    <a:stretch/>
                  </pic:blipFill>
                  <pic:spPr bwMode="auto">
                    <a:xfrm>
                      <a:off x="0" y="0"/>
                      <a:ext cx="5093494" cy="3370852"/>
                    </a:xfrm>
                    <a:prstGeom prst="rect">
                      <a:avLst/>
                    </a:prstGeom>
                    <a:ln>
                      <a:noFill/>
                    </a:ln>
                    <a:extLst>
                      <a:ext uri="{53640926-AAD7-44D8-BBD7-CCE9431645EC}">
                        <a14:shadowObscured xmlns:a14="http://schemas.microsoft.com/office/drawing/2010/main"/>
                      </a:ext>
                    </a:extLst>
                  </pic:spPr>
                </pic:pic>
              </a:graphicData>
            </a:graphic>
          </wp:inline>
        </w:drawing>
      </w:r>
    </w:p>
    <w:p w:rsidR="000272EA" w:rsidRDefault="002A227F" w:rsidP="000272EA">
      <w:pPr>
        <w:pStyle w:val="ListParagraph"/>
        <w:rPr>
          <w:b/>
          <w:color w:val="FF0000"/>
        </w:rPr>
      </w:pPr>
      <w:r>
        <w:rPr>
          <w:noProof/>
          <w:lang w:eastAsia="en-IE"/>
        </w:rPr>
        <mc:AlternateContent>
          <mc:Choice Requires="wps">
            <w:drawing>
              <wp:anchor distT="0" distB="0" distL="114300" distR="114300" simplePos="0" relativeHeight="251666432" behindDoc="0" locked="0" layoutInCell="1" allowOverlap="1" wp14:anchorId="7FE8EFF7" wp14:editId="264AD62F">
                <wp:simplePos x="0" y="0"/>
                <wp:positionH relativeFrom="column">
                  <wp:posOffset>5314367</wp:posOffset>
                </wp:positionH>
                <wp:positionV relativeFrom="paragraph">
                  <wp:posOffset>3679625</wp:posOffset>
                </wp:positionV>
                <wp:extent cx="484505" cy="807704"/>
                <wp:effectExtent l="0" t="46990" r="0" b="78105"/>
                <wp:wrapNone/>
                <wp:docPr id="19" name="Down Arrow 19"/>
                <wp:cNvGraphicFramePr/>
                <a:graphic xmlns:a="http://schemas.openxmlformats.org/drawingml/2006/main">
                  <a:graphicData uri="http://schemas.microsoft.com/office/word/2010/wordprocessingShape">
                    <wps:wsp>
                      <wps:cNvSpPr/>
                      <wps:spPr>
                        <a:xfrm rot="4143288">
                          <a:off x="0" y="0"/>
                          <a:ext cx="484505" cy="80770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9" o:spid="_x0000_s1026" type="#_x0000_t67" style="position:absolute;margin-left:418.45pt;margin-top:289.75pt;width:38.15pt;height:63.6pt;rotation:4525575fd;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a0gAIAAE4FAAAOAAAAZHJzL2Uyb0RvYy54bWysVN9P2zAQfp+0/8Hy+0japaNUpKgCMU1C&#10;gICJZ9exm0iOzzu7Tbu/fmcnDQjQHqblIfL9+u7u853PL/atYTuFvgFb8slJzpmyEqrGbkr+8+n6&#10;y5wzH4SthAGrSn5Qnl8sP38679xCTaEGUylkBGL9onMlr0Nwiyzzslat8CfglCWjBmxFIBE3WYWi&#10;I/TWZNM8/5Z1gJVDkMp70l71Rr5M+ForGe609iowU3KqLaQ/pv86/rPluVhsULi6kUMZ4h+qaEVj&#10;KekIdSWCYFts3kG1jUTwoMOJhDYDrRupUg/UzSR/081jLZxKvRA53o00+f8HK29398iaiu7ujDMr&#10;WrqjK+gsWyFCx0hJDHXOL8jx0d3jIHk6xnb3GluGQLQWk+LrdD5PJFBbbJ84Powcq31gkpTFvJjl&#10;M84kmeb56WlexAxZDxUhHfrwXUHL4qHkFRWTaknIYnfjQ+9/9KPgWF9fUTqFg1ERydgHpak3yjpN&#10;0Wmq1KVBthM0D0JKZcOkN9WiUr16ltM3FDVGpBITYETWjTEj9gAQJ/Y9dl/r4B9DVRrKMTj/W2F9&#10;8BiRMoMNY3DbWMCPAAx1NWTu/Y8k9dREltZQHejm093RYngnrxsi/Eb4cC+QdoCUtNfhjn7aQFdy&#10;GE6c1YC/P9JHfxpNsnLW0U6V3P/aClScmR+WhvZsUhRxCZNQzE6nJOBry/q1xW7bS6BrmqTq0jH6&#10;B3M8aoT2mdZ/FbOSSVhJuUsuAx6Fy9DvOj0gUq1WyY0Wz4lwYx+djOCR1ThLT/tngW6YukDjegvH&#10;/ROLN3PX+8ZIC6ttAN2koXzhdeCbljYNzvDAxFfhtZy8Xp7B5R8AAAD//wMAUEsDBBQABgAIAAAA&#10;IQBXfUNg4AAAAAsBAAAPAAAAZHJzL2Rvd25yZXYueG1sTI/BTsMwDIbvSLxDZCRuLO26dllpOqFJ&#10;XBACscE9a7ymokmqJuvK22NO7Gj70+/vr7az7dmEY+i8k5AuEmDoGq8710r4PDw/CGAhKqdV7x1K&#10;+MEA2/r2plKl9hf3gdM+toxCXCiVBBPjUHIeGoNWhYUf0NHt5EerIo1jy/WoLhRue75MkoJb1Tn6&#10;YNSAO4PN9/5sJbyG3Tpffb2b0yTmtyzLX/CQFVLe381Pj8AizvEfhj99UoeanI7+7HRgvQSRpjmh&#10;EopktQFGxCYTa2BH2oh0Cbyu+HWH+hcAAP//AwBQSwECLQAUAAYACAAAACEAtoM4kv4AAADhAQAA&#10;EwAAAAAAAAAAAAAAAAAAAAAAW0NvbnRlbnRfVHlwZXNdLnhtbFBLAQItABQABgAIAAAAIQA4/SH/&#10;1gAAAJQBAAALAAAAAAAAAAAAAAAAAC8BAABfcmVscy8ucmVsc1BLAQItABQABgAIAAAAIQBD5Pa0&#10;gAIAAE4FAAAOAAAAAAAAAAAAAAAAAC4CAABkcnMvZTJvRG9jLnhtbFBLAQItABQABgAIAAAAIQBX&#10;fUNg4AAAAAsBAAAPAAAAAAAAAAAAAAAAANoEAABkcnMvZG93bnJldi54bWxQSwUGAAAAAAQABADz&#10;AAAA5wUAAAAA&#10;" adj="15122" fillcolor="#4f81bd [3204]" strokecolor="#243f60 [1604]" strokeweight="2pt"/>
            </w:pict>
          </mc:Fallback>
        </mc:AlternateContent>
      </w:r>
      <w:r w:rsidR="000272EA">
        <w:rPr>
          <w:noProof/>
          <w:lang w:eastAsia="en-IE"/>
        </w:rPr>
        <w:drawing>
          <wp:inline distT="0" distB="0" distL="0" distR="0" wp14:anchorId="37D01650" wp14:editId="44F4D700">
            <wp:extent cx="4774019" cy="4444409"/>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7600" t="10559" r="64816" b="20432"/>
                    <a:stretch/>
                  </pic:blipFill>
                  <pic:spPr bwMode="auto">
                    <a:xfrm>
                      <a:off x="0" y="0"/>
                      <a:ext cx="4774491" cy="4444848"/>
                    </a:xfrm>
                    <a:prstGeom prst="rect">
                      <a:avLst/>
                    </a:prstGeom>
                    <a:ln>
                      <a:noFill/>
                    </a:ln>
                    <a:extLst>
                      <a:ext uri="{53640926-AAD7-44D8-BBD7-CCE9431645EC}">
                        <a14:shadowObscured xmlns:a14="http://schemas.microsoft.com/office/drawing/2010/main"/>
                      </a:ext>
                    </a:extLst>
                  </pic:spPr>
                </pic:pic>
              </a:graphicData>
            </a:graphic>
          </wp:inline>
        </w:drawing>
      </w:r>
    </w:p>
    <w:p w:rsidR="00FC0A3A" w:rsidRDefault="00FC0A3A" w:rsidP="000272EA">
      <w:pPr>
        <w:pStyle w:val="ListParagraph"/>
        <w:rPr>
          <w:b/>
          <w:noProof/>
          <w:color w:val="FF0000"/>
          <w:lang w:eastAsia="en-IE"/>
        </w:rPr>
      </w:pPr>
      <w:r w:rsidRPr="00FC0A3A">
        <w:rPr>
          <w:b/>
          <w:noProof/>
          <w:color w:val="FF0000"/>
          <w:lang w:eastAsia="en-IE"/>
        </w:rPr>
        <w:t>CONFIRMATION STEP 2:</w:t>
      </w:r>
    </w:p>
    <w:p w:rsidR="00FC0A3A" w:rsidRPr="00FC0A3A" w:rsidRDefault="00FC0A3A" w:rsidP="000272EA">
      <w:pPr>
        <w:pStyle w:val="ListParagraph"/>
        <w:rPr>
          <w:b/>
          <w:noProof/>
          <w:lang w:eastAsia="en-IE"/>
        </w:rPr>
      </w:pPr>
    </w:p>
    <w:p w:rsidR="000272EA" w:rsidRDefault="00FC0A3A" w:rsidP="000272EA">
      <w:pPr>
        <w:pStyle w:val="ListParagraph"/>
        <w:rPr>
          <w:b/>
          <w:color w:val="FF0000"/>
        </w:rPr>
      </w:pPr>
      <w:r>
        <w:rPr>
          <w:noProof/>
          <w:lang w:eastAsia="en-IE"/>
        </w:rPr>
        <w:drawing>
          <wp:inline distT="0" distB="0" distL="0" distR="0" wp14:anchorId="2A475350" wp14:editId="66F61E7B">
            <wp:extent cx="5465135" cy="2838893"/>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7421" t="12932" r="43045" b="42161"/>
                    <a:stretch/>
                  </pic:blipFill>
                  <pic:spPr bwMode="auto">
                    <a:xfrm>
                      <a:off x="0" y="0"/>
                      <a:ext cx="5465671" cy="2839171"/>
                    </a:xfrm>
                    <a:prstGeom prst="rect">
                      <a:avLst/>
                    </a:prstGeom>
                    <a:ln>
                      <a:noFill/>
                    </a:ln>
                    <a:extLst>
                      <a:ext uri="{53640926-AAD7-44D8-BBD7-CCE9431645EC}">
                        <a14:shadowObscured xmlns:a14="http://schemas.microsoft.com/office/drawing/2010/main"/>
                      </a:ext>
                    </a:extLst>
                  </pic:spPr>
                </pic:pic>
              </a:graphicData>
            </a:graphic>
          </wp:inline>
        </w:drawing>
      </w:r>
    </w:p>
    <w:p w:rsidR="00FC0A3A" w:rsidRDefault="00FC0A3A" w:rsidP="000272EA">
      <w:pPr>
        <w:pStyle w:val="ListParagraph"/>
        <w:rPr>
          <w:b/>
          <w:color w:val="FF0000"/>
        </w:rPr>
      </w:pPr>
    </w:p>
    <w:p w:rsidR="00FC0A3A" w:rsidRDefault="00FC0A3A" w:rsidP="000272EA">
      <w:pPr>
        <w:pStyle w:val="ListParagraph"/>
        <w:rPr>
          <w:b/>
          <w:color w:val="FF0000"/>
        </w:rPr>
      </w:pPr>
      <w:r>
        <w:rPr>
          <w:b/>
          <w:color w:val="FF0000"/>
        </w:rPr>
        <w:t>FINISH TO COMPLETE PROCESS: return to main screen and registered modules appear listed beneath student information profile</w:t>
      </w:r>
    </w:p>
    <w:p w:rsidR="00FC0A3A" w:rsidRDefault="00FC0A3A" w:rsidP="000272EA">
      <w:pPr>
        <w:pStyle w:val="ListParagraph"/>
        <w:rPr>
          <w:b/>
          <w:color w:val="FF0000"/>
        </w:rPr>
      </w:pPr>
    </w:p>
    <w:p w:rsidR="00FC0A3A" w:rsidRDefault="002A227F" w:rsidP="000272EA">
      <w:pPr>
        <w:pStyle w:val="ListParagraph"/>
        <w:rPr>
          <w:b/>
          <w:color w:val="FF0000"/>
        </w:rPr>
      </w:pPr>
      <w:r>
        <w:rPr>
          <w:noProof/>
          <w:lang w:eastAsia="en-IE"/>
        </w:rPr>
        <mc:AlternateContent>
          <mc:Choice Requires="wps">
            <w:drawing>
              <wp:anchor distT="0" distB="0" distL="114300" distR="114300" simplePos="0" relativeHeight="251668480" behindDoc="0" locked="0" layoutInCell="1" allowOverlap="1" wp14:anchorId="2128EAE3" wp14:editId="39C7C28F">
                <wp:simplePos x="0" y="0"/>
                <wp:positionH relativeFrom="column">
                  <wp:posOffset>4668491</wp:posOffset>
                </wp:positionH>
                <wp:positionV relativeFrom="paragraph">
                  <wp:posOffset>3937738</wp:posOffset>
                </wp:positionV>
                <wp:extent cx="457835" cy="1039495"/>
                <wp:effectExtent l="0" t="81280" r="0" b="127635"/>
                <wp:wrapNone/>
                <wp:docPr id="20" name="Down Arrow 20"/>
                <wp:cNvGraphicFramePr/>
                <a:graphic xmlns:a="http://schemas.openxmlformats.org/drawingml/2006/main">
                  <a:graphicData uri="http://schemas.microsoft.com/office/word/2010/wordprocessingShape">
                    <wps:wsp>
                      <wps:cNvSpPr/>
                      <wps:spPr>
                        <a:xfrm rot="4143288" flipH="1">
                          <a:off x="0" y="0"/>
                          <a:ext cx="457835" cy="10394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0" o:spid="_x0000_s1026" type="#_x0000_t67" style="position:absolute;margin-left:367.6pt;margin-top:310.05pt;width:36.05pt;height:81.85pt;rotation:-4525575fd;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0OxhwIAAFkFAAAOAAAAZHJzL2Uyb0RvYy54bWysVFFP2zAQfp+0/2D5fSQt7VYqUlSB2CYh&#10;QIOJZ+PYxJLj885u0+7X7+ykAQHaw7Q8RLbv7ru7z9/59GzXWrZVGAy4ik+OSs6Uk1Ab91Txn/eX&#10;nxachShcLSw4VfG9Cvxs9fHDaeeXagoN2FohIxAXlp2veBOjXxZFkI1qRTgCrxwZNWArIm3xqahR&#10;dITe2mJalp+LDrD2CFKFQKcXvZGvMr7WSsYbrYOKzFacaov5j/n/mP7F6lQsn1D4xsihDPEPVbTC&#10;OEo6Ql2IKNgGzRuo1kiEADoeSWgL0NpIlXugbiblq27uGuFV7oXICX6kKfw/WHm9vUVm6opPiR4n&#10;WrqjC+gcWyNCx+iQGOp8WJLjnb/FYRdomdrdaWwZAtE6m8yOpwu6bW2N/0ZSyHRQg2yX2d6PbKtd&#10;ZJIOZ/Mvi+M5Z5JMk/L4ZHYyT8mKHjWhewzxq4KWpUXFa6orl5WhxfYqxN7/4EfBqdS+uLyKe6sS&#10;knU/lKY2Ke00R2eBqXOLbCtIGkJK5WJfc2hErfrjeUnfUNQYkUvMgAlZG2tH7AEgifctdl/r4J9C&#10;VdbnGFz+rbA+eIzImcHFMbg1DvA9AEtdDZl7/wNJPTWJpUeo9ySCfI0kguDlpSHCr0SItwJpHOiQ&#10;Rjze0E9b6CoOw4qzBvD3e+fJn1RKVs46Gq+Kh18bgYoz+92Rfk8ms1max7whJST14UvL40uL27Tn&#10;QNc0ydXlZfKP9rDUCO0DvQTrlJVMwknKXXEZ8bA5j/3Y01si1Xqd3WgGvYhX7s7Lg2KTlu53DwL9&#10;oLpIer2GwyiK5Svd9b7pPhysNxG0yaJ85nXgm+Y3C2d4a9ID8XKfvZ5fxNUfAAAA//8DAFBLAwQU&#10;AAYACAAAACEAgKYGS+EAAAALAQAADwAAAGRycy9kb3ducmV2LnhtbEyPTU/DMAyG70j8h8hI3Fg6&#10;RktXmk58aEJwoyAEt7Tx2orEqZpsK/8ec4KbLT96/bzlZnZWHHAKgycFy0UCAqn1ZqBOwdvr9iIH&#10;EaImo60nVPCNATbV6UmpC+OP9IKHOnaCQygUWkEf41hIGdoenQ4LPyLxbecnpyOvUyfNpI8c7qy8&#10;TJJMOj0Qf+j1iPc9tl/13il49x93u8+nbXgYZEPPfkrtYz0qdX42396AiDjHPxh+9VkdKnZq/J5M&#10;EFZBlq+vGOUhS9cgmMjT1RJEo+B6lScgq1L+71D9AAAA//8DAFBLAQItABQABgAIAAAAIQC2gziS&#10;/gAAAOEBAAATAAAAAAAAAAAAAAAAAAAAAABbQ29udGVudF9UeXBlc10ueG1sUEsBAi0AFAAGAAgA&#10;AAAhADj9If/WAAAAlAEAAAsAAAAAAAAAAAAAAAAALwEAAF9yZWxzLy5yZWxzUEsBAi0AFAAGAAgA&#10;AAAhALPrQ7GHAgAAWQUAAA4AAAAAAAAAAAAAAAAALgIAAGRycy9lMm9Eb2MueG1sUEsBAi0AFAAG&#10;AAgAAAAhAICmBkvhAAAACwEAAA8AAAAAAAAAAAAAAAAA4QQAAGRycy9kb3ducmV2LnhtbFBLBQYA&#10;AAAABAAEAPMAAADvBQAAAAA=&#10;" adj="16843" fillcolor="#4f81bd [3204]" strokecolor="#243f60 [1604]" strokeweight="2pt"/>
            </w:pict>
          </mc:Fallback>
        </mc:AlternateContent>
      </w:r>
      <w:r w:rsidR="00FC0A3A">
        <w:rPr>
          <w:noProof/>
          <w:lang w:eastAsia="en-IE"/>
        </w:rPr>
        <w:drawing>
          <wp:inline distT="0" distB="0" distL="0" distR="0" wp14:anchorId="34BD79A6" wp14:editId="63F09FA2">
            <wp:extent cx="5188688" cy="477401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8499" t="13911" r="55658" b="15306"/>
                    <a:stretch/>
                  </pic:blipFill>
                  <pic:spPr bwMode="auto">
                    <a:xfrm>
                      <a:off x="0" y="0"/>
                      <a:ext cx="5211000" cy="4794547"/>
                    </a:xfrm>
                    <a:prstGeom prst="rect">
                      <a:avLst/>
                    </a:prstGeom>
                    <a:ln>
                      <a:noFill/>
                    </a:ln>
                    <a:extLst>
                      <a:ext uri="{53640926-AAD7-44D8-BBD7-CCE9431645EC}">
                        <a14:shadowObscured xmlns:a14="http://schemas.microsoft.com/office/drawing/2010/main"/>
                      </a:ext>
                    </a:extLst>
                  </pic:spPr>
                </pic:pic>
              </a:graphicData>
            </a:graphic>
          </wp:inline>
        </w:drawing>
      </w:r>
    </w:p>
    <w:p w:rsidR="00CF3EEF" w:rsidRDefault="00CF3EEF" w:rsidP="000272EA">
      <w:pPr>
        <w:pStyle w:val="ListParagraph"/>
        <w:rPr>
          <w:b/>
          <w:color w:val="FF0000"/>
        </w:rPr>
      </w:pPr>
      <w:r>
        <w:rPr>
          <w:b/>
          <w:color w:val="FF0000"/>
        </w:rPr>
        <w:t>___________________________________________________________________________</w:t>
      </w:r>
    </w:p>
    <w:p w:rsidR="00CF3EEF" w:rsidRPr="00ED439A" w:rsidRDefault="00CF3EEF" w:rsidP="000272EA">
      <w:pPr>
        <w:pStyle w:val="ListParagraph"/>
        <w:rPr>
          <w:rFonts w:ascii="Calibri" w:hAnsi="Calibri"/>
          <w:b/>
          <w:color w:val="1F497D"/>
        </w:rPr>
      </w:pPr>
    </w:p>
    <w:p w:rsidR="00CF3EEF" w:rsidRDefault="00CF3EEF" w:rsidP="00CF3EEF">
      <w:pPr>
        <w:pStyle w:val="ListParagraph"/>
        <w:numPr>
          <w:ilvl w:val="1"/>
          <w:numId w:val="6"/>
        </w:numPr>
        <w:spacing w:after="0" w:line="240" w:lineRule="auto"/>
        <w:contextualSpacing w:val="0"/>
        <w:rPr>
          <w:rFonts w:ascii="Calibri" w:hAnsi="Calibri"/>
          <w:color w:val="1F497D"/>
        </w:rPr>
      </w:pPr>
      <w:r>
        <w:rPr>
          <w:rFonts w:ascii="Calibri" w:hAnsi="Calibri"/>
          <w:color w:val="1F497D"/>
        </w:rPr>
        <w:t>Once a student is registered as a part/full-time student, they can print off a copy of their regist</w:t>
      </w:r>
      <w:r w:rsidR="00EC5B28">
        <w:rPr>
          <w:rFonts w:ascii="Calibri" w:hAnsi="Calibri"/>
          <w:color w:val="1F497D"/>
        </w:rPr>
        <w:t xml:space="preserve">ration </w:t>
      </w:r>
      <w:proofErr w:type="gramStart"/>
      <w:r w:rsidR="00EC5B28">
        <w:rPr>
          <w:rFonts w:ascii="Calibri" w:hAnsi="Calibri"/>
          <w:color w:val="1F497D"/>
        </w:rPr>
        <w:t>statement .</w:t>
      </w:r>
      <w:proofErr w:type="gramEnd"/>
      <w:r w:rsidR="00EC5B28">
        <w:rPr>
          <w:rFonts w:ascii="Calibri" w:hAnsi="Calibri"/>
          <w:color w:val="1F497D"/>
        </w:rPr>
        <w:t xml:space="preserve">  It will</w:t>
      </w:r>
      <w:r>
        <w:rPr>
          <w:rFonts w:ascii="Calibri" w:hAnsi="Calibri"/>
          <w:color w:val="1F497D"/>
        </w:rPr>
        <w:t xml:space="preserve"> indicate the list the modules and subject areas a student has registered for. This document reflects a student status and what the student is currently registered for (whether the curriculum is complete or incomplete). </w:t>
      </w:r>
    </w:p>
    <w:p w:rsidR="00CF3EEF" w:rsidRDefault="00CF3EEF" w:rsidP="00CF3EEF">
      <w:pPr>
        <w:pStyle w:val="ListParagraph"/>
        <w:numPr>
          <w:ilvl w:val="1"/>
          <w:numId w:val="6"/>
        </w:numPr>
        <w:spacing w:after="0" w:line="240" w:lineRule="auto"/>
        <w:contextualSpacing w:val="0"/>
        <w:rPr>
          <w:rFonts w:ascii="Calibri" w:hAnsi="Calibri"/>
          <w:color w:val="1F497D"/>
        </w:rPr>
      </w:pPr>
      <w:r>
        <w:rPr>
          <w:rFonts w:ascii="Calibri" w:hAnsi="Calibri"/>
          <w:color w:val="1F497D"/>
        </w:rPr>
        <w:t xml:space="preserve">Not only can the students print off the final/confirm selection page during the BUILD CURRICULUM process but they can also log in afterwards to main page of their personal profile to print off a </w:t>
      </w:r>
      <w:r w:rsidR="00ED439A">
        <w:rPr>
          <w:rFonts w:ascii="Calibri" w:hAnsi="Calibri"/>
          <w:color w:val="1F497D"/>
        </w:rPr>
        <w:t>proof of r</w:t>
      </w:r>
      <w:r>
        <w:rPr>
          <w:rFonts w:ascii="Calibri" w:hAnsi="Calibri"/>
          <w:color w:val="1F497D"/>
        </w:rPr>
        <w:t>egistration</w:t>
      </w:r>
      <w:r w:rsidR="00ED439A">
        <w:rPr>
          <w:rFonts w:ascii="Calibri" w:hAnsi="Calibri"/>
          <w:color w:val="1F497D"/>
        </w:rPr>
        <w:t xml:space="preserve"> copy.  A</w:t>
      </w:r>
      <w:r>
        <w:rPr>
          <w:rFonts w:ascii="Calibri" w:hAnsi="Calibri"/>
          <w:color w:val="1F497D"/>
        </w:rPr>
        <w:t xml:space="preserve"> student can </w:t>
      </w:r>
      <w:r w:rsidR="00ED439A">
        <w:rPr>
          <w:rFonts w:ascii="Calibri" w:hAnsi="Calibri"/>
          <w:color w:val="1F497D"/>
        </w:rPr>
        <w:t xml:space="preserve">also </w:t>
      </w:r>
      <w:r>
        <w:rPr>
          <w:rFonts w:ascii="Calibri" w:hAnsi="Calibri"/>
          <w:color w:val="1F497D"/>
        </w:rPr>
        <w:t>see all registered modules listed below the Course details on the ma</w:t>
      </w:r>
      <w:r w:rsidR="00ED439A">
        <w:rPr>
          <w:rFonts w:ascii="Calibri" w:hAnsi="Calibri"/>
          <w:color w:val="1F497D"/>
        </w:rPr>
        <w:t xml:space="preserve">in screen. </w:t>
      </w:r>
    </w:p>
    <w:p w:rsidR="00CF3EEF" w:rsidRDefault="00CF3EEF" w:rsidP="000272EA">
      <w:pPr>
        <w:pStyle w:val="ListParagraph"/>
        <w:rPr>
          <w:b/>
          <w:color w:val="FF0000"/>
        </w:rPr>
      </w:pPr>
    </w:p>
    <w:p w:rsidR="00CF3EEF" w:rsidRPr="0001793B" w:rsidRDefault="00CF3EEF" w:rsidP="000272EA">
      <w:pPr>
        <w:pStyle w:val="ListParagraph"/>
        <w:rPr>
          <w:b/>
          <w:color w:val="FF0000"/>
        </w:rPr>
      </w:pPr>
    </w:p>
    <w:sectPr w:rsidR="00CF3EEF" w:rsidRPr="000179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F2567"/>
    <w:multiLevelType w:val="hybridMultilevel"/>
    <w:tmpl w:val="3DA66FD6"/>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1BE8538B"/>
    <w:multiLevelType w:val="hybridMultilevel"/>
    <w:tmpl w:val="0C7C3C1E"/>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25B372DA"/>
    <w:multiLevelType w:val="hybridMultilevel"/>
    <w:tmpl w:val="A8FE9102"/>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304B5E05"/>
    <w:multiLevelType w:val="hybridMultilevel"/>
    <w:tmpl w:val="88F6AD7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3105481B"/>
    <w:multiLevelType w:val="hybridMultilevel"/>
    <w:tmpl w:val="62AE4B3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
    <w:nsid w:val="72020CC1"/>
    <w:multiLevelType w:val="hybridMultilevel"/>
    <w:tmpl w:val="6E6C9444"/>
    <w:lvl w:ilvl="0" w:tplc="18090003">
      <w:start w:val="1"/>
      <w:numFmt w:val="bullet"/>
      <w:lvlText w:val="o"/>
      <w:lvlJc w:val="left"/>
      <w:pPr>
        <w:ind w:left="1080" w:hanging="360"/>
      </w:pPr>
      <w:rPr>
        <w:rFonts w:ascii="Courier New" w:hAnsi="Courier New" w:cs="Courier New"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902"/>
    <w:rsid w:val="0001793B"/>
    <w:rsid w:val="000272EA"/>
    <w:rsid w:val="00067088"/>
    <w:rsid w:val="0009400A"/>
    <w:rsid w:val="001616E5"/>
    <w:rsid w:val="001A0F95"/>
    <w:rsid w:val="001F4012"/>
    <w:rsid w:val="002568EF"/>
    <w:rsid w:val="002A227F"/>
    <w:rsid w:val="002F7895"/>
    <w:rsid w:val="003B23B8"/>
    <w:rsid w:val="00597902"/>
    <w:rsid w:val="00CE2A4C"/>
    <w:rsid w:val="00CF3EEF"/>
    <w:rsid w:val="00D35815"/>
    <w:rsid w:val="00EA7C59"/>
    <w:rsid w:val="00EC5B28"/>
    <w:rsid w:val="00ED439A"/>
    <w:rsid w:val="00F14CB0"/>
    <w:rsid w:val="00F96B86"/>
    <w:rsid w:val="00FC0A3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79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902"/>
    <w:rPr>
      <w:rFonts w:ascii="Tahoma" w:hAnsi="Tahoma" w:cs="Tahoma"/>
      <w:sz w:val="16"/>
      <w:szCs w:val="16"/>
    </w:rPr>
  </w:style>
  <w:style w:type="paragraph" w:styleId="ListParagraph">
    <w:name w:val="List Paragraph"/>
    <w:basedOn w:val="Normal"/>
    <w:uiPriority w:val="34"/>
    <w:qFormat/>
    <w:rsid w:val="00597902"/>
    <w:pPr>
      <w:ind w:left="720"/>
      <w:contextualSpacing/>
    </w:pPr>
  </w:style>
  <w:style w:type="character" w:styleId="Hyperlink">
    <w:name w:val="Hyperlink"/>
    <w:basedOn w:val="DefaultParagraphFont"/>
    <w:uiPriority w:val="99"/>
    <w:unhideWhenUsed/>
    <w:rsid w:val="00ED439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79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902"/>
    <w:rPr>
      <w:rFonts w:ascii="Tahoma" w:hAnsi="Tahoma" w:cs="Tahoma"/>
      <w:sz w:val="16"/>
      <w:szCs w:val="16"/>
    </w:rPr>
  </w:style>
  <w:style w:type="paragraph" w:styleId="ListParagraph">
    <w:name w:val="List Paragraph"/>
    <w:basedOn w:val="Normal"/>
    <w:uiPriority w:val="34"/>
    <w:qFormat/>
    <w:rsid w:val="00597902"/>
    <w:pPr>
      <w:ind w:left="720"/>
      <w:contextualSpacing/>
    </w:pPr>
  </w:style>
  <w:style w:type="character" w:styleId="Hyperlink">
    <w:name w:val="Hyperlink"/>
    <w:basedOn w:val="DefaultParagraphFont"/>
    <w:uiPriority w:val="99"/>
    <w:unhideWhenUsed/>
    <w:rsid w:val="00ED43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7452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nuigalway.ie/registration"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0.jpe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436</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NUI Galway</Company>
  <LinksUpToDate>false</LinksUpToDate>
  <CharactersWithSpaces>2917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id3</dc:creator>
  <cp:lastModifiedBy>NUIG</cp:lastModifiedBy>
  <cp:revision>2</cp:revision>
  <cp:lastPrinted>2015-02-03T16:36:00Z</cp:lastPrinted>
  <dcterms:created xsi:type="dcterms:W3CDTF">2016-08-11T11:51:00Z</dcterms:created>
  <dcterms:modified xsi:type="dcterms:W3CDTF">2016-08-11T11:51:00Z</dcterms:modified>
</cp:coreProperties>
</file>