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2299"/>
        <w:gridCol w:w="2304"/>
        <w:gridCol w:w="2480"/>
        <w:gridCol w:w="2312"/>
        <w:gridCol w:w="2284"/>
      </w:tblGrid>
      <w:tr w:rsidR="006E5316" w:rsidRPr="00FD6E72" w14:paraId="03040308" w14:textId="77777777" w:rsidTr="00E3243F">
        <w:tc>
          <w:tcPr>
            <w:tcW w:w="2269" w:type="dxa"/>
            <w:shd w:val="clear" w:color="auto" w:fill="00B050"/>
          </w:tcPr>
          <w:p w14:paraId="7F7CE4A4" w14:textId="77777777" w:rsidR="006E5316" w:rsidRPr="00FD6E72" w:rsidRDefault="006E5316" w:rsidP="00D7651C">
            <w:pPr>
              <w:pStyle w:val="NoSpacing"/>
            </w:pPr>
            <w:r w:rsidRPr="00E3243F">
              <w:t>Semester 2 Times</w:t>
            </w:r>
          </w:p>
        </w:tc>
        <w:tc>
          <w:tcPr>
            <w:tcW w:w="2299" w:type="dxa"/>
            <w:shd w:val="clear" w:color="auto" w:fill="00B0F0"/>
          </w:tcPr>
          <w:p w14:paraId="755C6F6C" w14:textId="77777777" w:rsidR="006E5316" w:rsidRPr="00FD6E72" w:rsidRDefault="006E5316" w:rsidP="00D061D6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FD6E72">
              <w:rPr>
                <w:rFonts w:ascii="Arial Rounded MT Bold" w:hAnsi="Arial Rounded MT Bold"/>
                <w:sz w:val="40"/>
                <w:szCs w:val="40"/>
              </w:rPr>
              <w:t>Monday</w:t>
            </w:r>
          </w:p>
        </w:tc>
        <w:tc>
          <w:tcPr>
            <w:tcW w:w="2304" w:type="dxa"/>
            <w:shd w:val="clear" w:color="auto" w:fill="00B0F0"/>
          </w:tcPr>
          <w:p w14:paraId="762B6835" w14:textId="77777777" w:rsidR="006E5316" w:rsidRPr="00FD6E72" w:rsidRDefault="006E5316" w:rsidP="00D061D6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FD6E72">
              <w:rPr>
                <w:rFonts w:ascii="Arial Rounded MT Bold" w:hAnsi="Arial Rounded MT Bold"/>
                <w:sz w:val="40"/>
                <w:szCs w:val="40"/>
              </w:rPr>
              <w:t>Tuesday</w:t>
            </w:r>
          </w:p>
        </w:tc>
        <w:tc>
          <w:tcPr>
            <w:tcW w:w="2480" w:type="dxa"/>
            <w:shd w:val="clear" w:color="auto" w:fill="00B0F0"/>
          </w:tcPr>
          <w:p w14:paraId="7A49C1B2" w14:textId="77777777" w:rsidR="006E5316" w:rsidRPr="00FD6E72" w:rsidRDefault="006E5316" w:rsidP="00D061D6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FD6E72">
              <w:rPr>
                <w:rFonts w:ascii="Arial Rounded MT Bold" w:hAnsi="Arial Rounded MT Bold"/>
                <w:sz w:val="40"/>
                <w:szCs w:val="40"/>
              </w:rPr>
              <w:t>Wednesday</w:t>
            </w:r>
          </w:p>
        </w:tc>
        <w:tc>
          <w:tcPr>
            <w:tcW w:w="2312" w:type="dxa"/>
            <w:shd w:val="clear" w:color="auto" w:fill="00B0F0"/>
          </w:tcPr>
          <w:p w14:paraId="7A98C106" w14:textId="77777777" w:rsidR="006E5316" w:rsidRPr="00FD6E72" w:rsidRDefault="006E5316" w:rsidP="00D061D6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FD6E72">
              <w:rPr>
                <w:rFonts w:ascii="Arial Rounded MT Bold" w:hAnsi="Arial Rounded MT Bold"/>
                <w:sz w:val="40"/>
                <w:szCs w:val="40"/>
              </w:rPr>
              <w:t>Thursday</w:t>
            </w:r>
          </w:p>
        </w:tc>
        <w:tc>
          <w:tcPr>
            <w:tcW w:w="2284" w:type="dxa"/>
            <w:shd w:val="clear" w:color="auto" w:fill="00B0F0"/>
          </w:tcPr>
          <w:p w14:paraId="5131EAA8" w14:textId="77777777" w:rsidR="006E5316" w:rsidRPr="00FD6E72" w:rsidRDefault="006E5316" w:rsidP="00D061D6">
            <w:pPr>
              <w:rPr>
                <w:rFonts w:ascii="Arial Rounded MT Bold" w:hAnsi="Arial Rounded MT Bold"/>
                <w:sz w:val="40"/>
                <w:szCs w:val="40"/>
              </w:rPr>
            </w:pPr>
            <w:r w:rsidRPr="00FD6E72">
              <w:rPr>
                <w:rFonts w:ascii="Arial Rounded MT Bold" w:hAnsi="Arial Rounded MT Bold"/>
                <w:sz w:val="40"/>
                <w:szCs w:val="40"/>
              </w:rPr>
              <w:t>Friday</w:t>
            </w:r>
          </w:p>
        </w:tc>
      </w:tr>
      <w:tr w:rsidR="006E5316" w:rsidRPr="00FD6E72" w14:paraId="45A71EAF" w14:textId="77777777" w:rsidTr="00E3243F">
        <w:tc>
          <w:tcPr>
            <w:tcW w:w="2269" w:type="dxa"/>
            <w:shd w:val="clear" w:color="auto" w:fill="00B050"/>
          </w:tcPr>
          <w:p w14:paraId="4BF4EEC5" w14:textId="77777777" w:rsidR="006E5316" w:rsidRPr="00FD6E72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FD6E72">
              <w:rPr>
                <w:rFonts w:ascii="Arial Rounded MT Bold" w:hAnsi="Arial Rounded MT Bold"/>
                <w:sz w:val="36"/>
                <w:szCs w:val="36"/>
              </w:rPr>
              <w:t>9-10</w:t>
            </w:r>
          </w:p>
        </w:tc>
        <w:tc>
          <w:tcPr>
            <w:tcW w:w="2299" w:type="dxa"/>
          </w:tcPr>
          <w:p w14:paraId="0E78E37F" w14:textId="77777777" w:rsidR="006E5316" w:rsidRDefault="006E5316" w:rsidP="00D061D6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4EBC4724" w14:textId="77777777" w:rsidR="006E5316" w:rsidRDefault="006E5316" w:rsidP="00D061D6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28021F46" w14:textId="77777777" w:rsidR="00E3243F" w:rsidRPr="00FD6E72" w:rsidRDefault="00E3243F" w:rsidP="00D061D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304" w:type="dxa"/>
          </w:tcPr>
          <w:p w14:paraId="7476892F" w14:textId="77777777" w:rsidR="006E5316" w:rsidRPr="00FD6E72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480" w:type="dxa"/>
          </w:tcPr>
          <w:p w14:paraId="0279B83B" w14:textId="77777777" w:rsidR="006E5316" w:rsidRPr="00FD6E72" w:rsidRDefault="006E5316" w:rsidP="006E5316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312" w:type="dxa"/>
          </w:tcPr>
          <w:p w14:paraId="129D4F22" w14:textId="77777777" w:rsidR="006E5316" w:rsidRPr="00FD6E72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284" w:type="dxa"/>
          </w:tcPr>
          <w:p w14:paraId="37F17876" w14:textId="77777777" w:rsidR="006E5316" w:rsidRPr="00FD6E72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  <w:tr w:rsidR="006E5316" w:rsidRPr="00FD6E72" w14:paraId="66263B9B" w14:textId="77777777" w:rsidTr="00E3243F">
        <w:tc>
          <w:tcPr>
            <w:tcW w:w="2269" w:type="dxa"/>
            <w:shd w:val="clear" w:color="auto" w:fill="00B050"/>
          </w:tcPr>
          <w:p w14:paraId="3750F4EB" w14:textId="77777777" w:rsidR="006E5316" w:rsidRPr="00FD6E72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FD6E72">
              <w:rPr>
                <w:rFonts w:ascii="Arial Rounded MT Bold" w:hAnsi="Arial Rounded MT Bold"/>
                <w:sz w:val="36"/>
                <w:szCs w:val="36"/>
              </w:rPr>
              <w:t>10-11</w:t>
            </w:r>
          </w:p>
        </w:tc>
        <w:tc>
          <w:tcPr>
            <w:tcW w:w="2299" w:type="dxa"/>
          </w:tcPr>
          <w:p w14:paraId="37D0B0F1" w14:textId="77777777" w:rsidR="006E5316" w:rsidRDefault="006E5316" w:rsidP="00D061D6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5C20D1A9" w14:textId="77777777" w:rsidR="00E3243F" w:rsidRPr="00FD6E72" w:rsidRDefault="00E3243F" w:rsidP="00D061D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304" w:type="dxa"/>
          </w:tcPr>
          <w:p w14:paraId="72181E80" w14:textId="77777777" w:rsidR="006E5316" w:rsidRPr="00FD6E72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480" w:type="dxa"/>
          </w:tcPr>
          <w:p w14:paraId="22571A19" w14:textId="77777777" w:rsidR="006E5316" w:rsidRPr="00FD6E72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312" w:type="dxa"/>
          </w:tcPr>
          <w:p w14:paraId="029105D4" w14:textId="77777777" w:rsidR="006E5316" w:rsidRPr="00FD6E72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284" w:type="dxa"/>
          </w:tcPr>
          <w:p w14:paraId="10995A34" w14:textId="77777777" w:rsidR="006E5316" w:rsidRPr="00FD6E72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  <w:tr w:rsidR="006E5316" w:rsidRPr="00FD6E72" w14:paraId="78FD400B" w14:textId="77777777" w:rsidTr="00E3243F">
        <w:tc>
          <w:tcPr>
            <w:tcW w:w="2269" w:type="dxa"/>
            <w:shd w:val="clear" w:color="auto" w:fill="00B050"/>
          </w:tcPr>
          <w:p w14:paraId="63C99B6C" w14:textId="77777777" w:rsidR="006E5316" w:rsidRPr="00FD6E72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FD6E72">
              <w:rPr>
                <w:rFonts w:ascii="Arial Rounded MT Bold" w:hAnsi="Arial Rounded MT Bold"/>
                <w:sz w:val="36"/>
                <w:szCs w:val="36"/>
              </w:rPr>
              <w:t>11-12</w:t>
            </w:r>
          </w:p>
        </w:tc>
        <w:tc>
          <w:tcPr>
            <w:tcW w:w="2299" w:type="dxa"/>
          </w:tcPr>
          <w:p w14:paraId="485C7093" w14:textId="77777777" w:rsidR="006E5316" w:rsidRPr="00FD6E72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304" w:type="dxa"/>
          </w:tcPr>
          <w:p w14:paraId="1D579849" w14:textId="77777777" w:rsidR="006E5316" w:rsidRPr="00FD6E72" w:rsidRDefault="006E5316" w:rsidP="006E5316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14:paraId="4479FD0A" w14:textId="77777777" w:rsidR="006E5316" w:rsidRPr="00FD6E72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480" w:type="dxa"/>
          </w:tcPr>
          <w:p w14:paraId="16ED3E47" w14:textId="77777777" w:rsidR="006E5316" w:rsidRPr="00E3243F" w:rsidRDefault="006E5316" w:rsidP="00D061D6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3243F">
              <w:rPr>
                <w:rFonts w:ascii="Arial Rounded MT Bold" w:hAnsi="Arial Rounded MT Bold"/>
                <w:sz w:val="24"/>
                <w:szCs w:val="24"/>
              </w:rPr>
              <w:t>SP3103 European Union: Political Theory and Political Economy</w:t>
            </w:r>
          </w:p>
          <w:p w14:paraId="267AF4DF" w14:textId="77777777" w:rsidR="006E5316" w:rsidRPr="00FD6E72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E3243F">
              <w:rPr>
                <w:rFonts w:ascii="Arial Rounded MT Bold" w:hAnsi="Arial Rounded MT Bold"/>
                <w:sz w:val="24"/>
                <w:szCs w:val="24"/>
              </w:rPr>
              <w:t>G036</w:t>
            </w:r>
          </w:p>
        </w:tc>
        <w:tc>
          <w:tcPr>
            <w:tcW w:w="2312" w:type="dxa"/>
          </w:tcPr>
          <w:p w14:paraId="5610E900" w14:textId="77777777" w:rsidR="006E5316" w:rsidRPr="00E3243F" w:rsidRDefault="00787F18" w:rsidP="00D061D6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3243F">
              <w:rPr>
                <w:rFonts w:ascii="Arial Rounded MT Bold" w:hAnsi="Arial Rounded MT Bold"/>
                <w:sz w:val="24"/>
                <w:szCs w:val="24"/>
              </w:rPr>
              <w:t>SPK315.II</w:t>
            </w:r>
          </w:p>
          <w:p w14:paraId="61C7849B" w14:textId="77777777" w:rsidR="00787F18" w:rsidRPr="00E3243F" w:rsidRDefault="00787F18" w:rsidP="00D061D6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3243F">
              <w:rPr>
                <w:rFonts w:ascii="Arial Rounded MT Bold" w:hAnsi="Arial Rounded MT Bold"/>
                <w:sz w:val="24"/>
                <w:szCs w:val="24"/>
              </w:rPr>
              <w:t>Smart and Liveable Cities and Suburbs</w:t>
            </w:r>
          </w:p>
          <w:p w14:paraId="3E3725D2" w14:textId="77777777" w:rsidR="00787F18" w:rsidRPr="00E3243F" w:rsidRDefault="00787F18" w:rsidP="00D061D6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3243F">
              <w:rPr>
                <w:rFonts w:ascii="Arial Rounded MT Bold" w:hAnsi="Arial Rounded MT Bold"/>
                <w:sz w:val="24"/>
                <w:szCs w:val="24"/>
              </w:rPr>
              <w:t>ENG2035</w:t>
            </w:r>
          </w:p>
          <w:p w14:paraId="64B2B843" w14:textId="77777777" w:rsidR="00C72CF3" w:rsidRPr="00E3243F" w:rsidRDefault="00C72CF3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14:paraId="3753CD6A" w14:textId="77777777" w:rsidR="00C72CF3" w:rsidRPr="00E3243F" w:rsidRDefault="00C72CF3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14:paraId="24FC24A4" w14:textId="77777777" w:rsidR="00C72CF3" w:rsidRPr="00E3243F" w:rsidRDefault="00C72CF3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14:paraId="781665D7" w14:textId="77777777" w:rsidR="00C72CF3" w:rsidRPr="00E3243F" w:rsidRDefault="00C72CF3" w:rsidP="00D061D6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3243F">
              <w:rPr>
                <w:rFonts w:ascii="Arial Rounded MT Bold" w:hAnsi="Arial Rounded MT Bold"/>
                <w:sz w:val="24"/>
                <w:szCs w:val="24"/>
              </w:rPr>
              <w:t>SP3214  Biosociality and Bioeconomy: The Value(s) of Living Things</w:t>
            </w:r>
          </w:p>
          <w:p w14:paraId="0E4DE723" w14:textId="77777777" w:rsidR="00C72CF3" w:rsidRPr="00E3243F" w:rsidRDefault="00C72CF3" w:rsidP="00D061D6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5DA8F145" w14:textId="77777777" w:rsidR="00C72CF3" w:rsidRPr="00E3243F" w:rsidRDefault="00C72CF3" w:rsidP="00D061D6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3243F">
              <w:rPr>
                <w:rFonts w:ascii="Arial Rounded MT Bold" w:hAnsi="Arial Rounded MT Bold"/>
                <w:sz w:val="24"/>
                <w:szCs w:val="24"/>
              </w:rPr>
              <w:t>Venue TBC</w:t>
            </w:r>
          </w:p>
        </w:tc>
        <w:tc>
          <w:tcPr>
            <w:tcW w:w="2284" w:type="dxa"/>
          </w:tcPr>
          <w:p w14:paraId="353CCFD0" w14:textId="77777777" w:rsidR="006E5316" w:rsidRPr="006E5316" w:rsidRDefault="006E5316" w:rsidP="00D061D6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6E5316">
              <w:rPr>
                <w:rFonts w:ascii="Arial Rounded MT Bold" w:hAnsi="Arial Rounded MT Bold"/>
                <w:sz w:val="24"/>
                <w:szCs w:val="24"/>
              </w:rPr>
              <w:t>SP3134 Human Rights: Advocacy, Concepts, Law and Practice</w:t>
            </w:r>
          </w:p>
        </w:tc>
      </w:tr>
      <w:tr w:rsidR="006E5316" w:rsidRPr="00FD6E72" w14:paraId="3F388E79" w14:textId="77777777" w:rsidTr="00E3243F">
        <w:tc>
          <w:tcPr>
            <w:tcW w:w="2269" w:type="dxa"/>
            <w:shd w:val="clear" w:color="auto" w:fill="00B050"/>
          </w:tcPr>
          <w:p w14:paraId="268ECBE7" w14:textId="77777777" w:rsidR="006E5316" w:rsidRPr="00FD6E72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FD6E72">
              <w:rPr>
                <w:rFonts w:ascii="Arial Rounded MT Bold" w:hAnsi="Arial Rounded MT Bold"/>
                <w:sz w:val="36"/>
                <w:szCs w:val="36"/>
              </w:rPr>
              <w:t>12-1</w:t>
            </w:r>
          </w:p>
        </w:tc>
        <w:tc>
          <w:tcPr>
            <w:tcW w:w="2299" w:type="dxa"/>
          </w:tcPr>
          <w:p w14:paraId="4F311198" w14:textId="77777777" w:rsidR="006E5316" w:rsidRPr="00FD6E72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304" w:type="dxa"/>
          </w:tcPr>
          <w:p w14:paraId="287CC24C" w14:textId="77777777" w:rsidR="006E5316" w:rsidRPr="00E3243F" w:rsidRDefault="006E5316" w:rsidP="00D061D6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3243F">
              <w:rPr>
                <w:rFonts w:ascii="Arial Rounded MT Bold" w:hAnsi="Arial Rounded MT Bold"/>
                <w:sz w:val="24"/>
                <w:szCs w:val="24"/>
              </w:rPr>
              <w:t>SP3194 Theories of Nationalism</w:t>
            </w:r>
          </w:p>
          <w:p w14:paraId="55369B6D" w14:textId="77777777" w:rsidR="006E5316" w:rsidRPr="00E3243F" w:rsidRDefault="006E5316" w:rsidP="00D061D6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3243F">
              <w:rPr>
                <w:rFonts w:ascii="Arial Rounded MT Bold" w:hAnsi="Arial Rounded MT Bold"/>
                <w:sz w:val="24"/>
                <w:szCs w:val="24"/>
              </w:rPr>
              <w:t>AC204</w:t>
            </w:r>
          </w:p>
          <w:p w14:paraId="2AF578D2" w14:textId="77777777" w:rsidR="006E5316" w:rsidRPr="00E3243F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14:paraId="2628CA10" w14:textId="77777777" w:rsidR="006E5316" w:rsidRPr="00E3243F" w:rsidRDefault="00787F18" w:rsidP="00D061D6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3243F">
              <w:rPr>
                <w:rFonts w:ascii="Arial Rounded MT Bold" w:hAnsi="Arial Rounded MT Bold"/>
                <w:sz w:val="24"/>
                <w:szCs w:val="24"/>
              </w:rPr>
              <w:t>SP721 Ocean and Marine Politics</w:t>
            </w:r>
          </w:p>
          <w:p w14:paraId="05DC7D04" w14:textId="77777777" w:rsidR="00787F18" w:rsidRPr="00E3243F" w:rsidRDefault="00787F18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E3243F">
              <w:rPr>
                <w:rFonts w:ascii="Arial Rounded MT Bold" w:hAnsi="Arial Rounded MT Bold"/>
                <w:sz w:val="24"/>
                <w:szCs w:val="24"/>
              </w:rPr>
              <w:t>IT125</w:t>
            </w:r>
          </w:p>
        </w:tc>
        <w:tc>
          <w:tcPr>
            <w:tcW w:w="2480" w:type="dxa"/>
          </w:tcPr>
          <w:p w14:paraId="76B4B494" w14:textId="77777777" w:rsidR="006E5316" w:rsidRPr="00E3243F" w:rsidRDefault="006E5316" w:rsidP="006E5316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3243F">
              <w:rPr>
                <w:rFonts w:ascii="Arial Rounded MT Bold" w:hAnsi="Arial Rounded MT Bold"/>
                <w:sz w:val="24"/>
                <w:szCs w:val="24"/>
              </w:rPr>
              <w:t>SP3103 European Union: Political Theory and Political Economy</w:t>
            </w:r>
          </w:p>
          <w:p w14:paraId="0D807F77" w14:textId="77777777" w:rsidR="006E5316" w:rsidRPr="00E3243F" w:rsidRDefault="006E5316" w:rsidP="006E5316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E3243F">
              <w:rPr>
                <w:rFonts w:ascii="Arial Rounded MT Bold" w:hAnsi="Arial Rounded MT Bold"/>
                <w:sz w:val="24"/>
                <w:szCs w:val="24"/>
              </w:rPr>
              <w:t>G036</w:t>
            </w:r>
          </w:p>
        </w:tc>
        <w:tc>
          <w:tcPr>
            <w:tcW w:w="2312" w:type="dxa"/>
          </w:tcPr>
          <w:p w14:paraId="15A6A8B6" w14:textId="77777777" w:rsidR="00C72CF3" w:rsidRPr="00E3243F" w:rsidRDefault="00C72CF3" w:rsidP="00C72CF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3243F">
              <w:rPr>
                <w:rFonts w:ascii="Arial Rounded MT Bold" w:hAnsi="Arial Rounded MT Bold"/>
                <w:sz w:val="24"/>
                <w:szCs w:val="24"/>
              </w:rPr>
              <w:t>SP3214  Biosociality and Bioeconomy: The Value(s) of Living Things</w:t>
            </w:r>
          </w:p>
          <w:p w14:paraId="35A3159A" w14:textId="77777777" w:rsidR="00C72CF3" w:rsidRPr="00E3243F" w:rsidRDefault="00C72CF3" w:rsidP="00C72CF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4C80735C" w14:textId="77777777" w:rsidR="00C72CF3" w:rsidRPr="00E3243F" w:rsidRDefault="00C72CF3" w:rsidP="00C72CF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3243F">
              <w:rPr>
                <w:rFonts w:ascii="Arial Rounded MT Bold" w:hAnsi="Arial Rounded MT Bold"/>
                <w:sz w:val="24"/>
                <w:szCs w:val="24"/>
              </w:rPr>
              <w:t>Venue TBC</w:t>
            </w:r>
          </w:p>
          <w:p w14:paraId="76D67606" w14:textId="77777777" w:rsidR="00C72CF3" w:rsidRPr="00E3243F" w:rsidRDefault="00C72CF3" w:rsidP="00787F1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1C7AA9B6" w14:textId="77777777" w:rsidR="00C72CF3" w:rsidRPr="00E3243F" w:rsidRDefault="00C72CF3" w:rsidP="00787F1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28CD6364" w14:textId="77777777" w:rsidR="00C72CF3" w:rsidRPr="00E3243F" w:rsidRDefault="00C72CF3" w:rsidP="00787F1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6A6AB69D" w14:textId="77777777" w:rsidR="00C72CF3" w:rsidRPr="00E3243F" w:rsidRDefault="00C72CF3" w:rsidP="00787F18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1AEC8339" w14:textId="77777777" w:rsidR="00787F18" w:rsidRPr="00E3243F" w:rsidRDefault="00787F18" w:rsidP="00787F1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3243F">
              <w:rPr>
                <w:rFonts w:ascii="Arial Rounded MT Bold" w:hAnsi="Arial Rounded MT Bold"/>
                <w:sz w:val="24"/>
                <w:szCs w:val="24"/>
              </w:rPr>
              <w:t>SPK315.II</w:t>
            </w:r>
          </w:p>
          <w:p w14:paraId="7E72E18B" w14:textId="77777777" w:rsidR="00787F18" w:rsidRPr="00E3243F" w:rsidRDefault="00787F18" w:rsidP="00787F1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3243F">
              <w:rPr>
                <w:rFonts w:ascii="Arial Rounded MT Bold" w:hAnsi="Arial Rounded MT Bold"/>
                <w:sz w:val="24"/>
                <w:szCs w:val="24"/>
              </w:rPr>
              <w:t>Smart and Liveable Cities and Suburbs</w:t>
            </w:r>
          </w:p>
          <w:p w14:paraId="18438869" w14:textId="77777777" w:rsidR="006E5316" w:rsidRPr="00E3243F" w:rsidRDefault="00787F18" w:rsidP="00787F1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3243F">
              <w:rPr>
                <w:rFonts w:ascii="Arial Rounded MT Bold" w:hAnsi="Arial Rounded MT Bold"/>
                <w:sz w:val="24"/>
                <w:szCs w:val="24"/>
              </w:rPr>
              <w:t>ENG2035</w:t>
            </w:r>
          </w:p>
          <w:p w14:paraId="71D4E1CF" w14:textId="77777777" w:rsidR="00787F18" w:rsidRPr="00E3243F" w:rsidRDefault="00787F18" w:rsidP="00787F18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14:paraId="0EE7AED9" w14:textId="77777777" w:rsidR="00787F18" w:rsidRPr="00E3243F" w:rsidRDefault="00787F18" w:rsidP="00787F1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3243F">
              <w:rPr>
                <w:rFonts w:ascii="Arial Rounded MT Bold" w:hAnsi="Arial Rounded MT Bold"/>
                <w:sz w:val="24"/>
                <w:szCs w:val="24"/>
              </w:rPr>
              <w:t>SP419 Marxist Theory</w:t>
            </w:r>
          </w:p>
          <w:p w14:paraId="692B7CFE" w14:textId="77777777" w:rsidR="00787F18" w:rsidRPr="00E3243F" w:rsidRDefault="00787F18" w:rsidP="00787F18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E3243F">
              <w:rPr>
                <w:rFonts w:ascii="Arial Rounded MT Bold" w:hAnsi="Arial Rounded MT Bold"/>
                <w:sz w:val="24"/>
                <w:szCs w:val="24"/>
              </w:rPr>
              <w:t>CA003</w:t>
            </w:r>
          </w:p>
        </w:tc>
        <w:tc>
          <w:tcPr>
            <w:tcW w:w="2284" w:type="dxa"/>
          </w:tcPr>
          <w:p w14:paraId="44670506" w14:textId="77777777" w:rsidR="006E5316" w:rsidRPr="00E3243F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E3243F">
              <w:rPr>
                <w:rFonts w:ascii="Arial Rounded MT Bold" w:hAnsi="Arial Rounded MT Bold"/>
                <w:sz w:val="24"/>
                <w:szCs w:val="24"/>
              </w:rPr>
              <w:lastRenderedPageBreak/>
              <w:t>SP3134 Human Rights: Advocacy, Concepts, Law and Practice</w:t>
            </w:r>
          </w:p>
        </w:tc>
      </w:tr>
      <w:tr w:rsidR="006E5316" w:rsidRPr="00FD6E72" w14:paraId="0B3FB98D" w14:textId="77777777" w:rsidTr="00E3243F">
        <w:tc>
          <w:tcPr>
            <w:tcW w:w="2269" w:type="dxa"/>
            <w:shd w:val="clear" w:color="auto" w:fill="00B050"/>
          </w:tcPr>
          <w:p w14:paraId="77BE82E2" w14:textId="77777777" w:rsidR="006E5316" w:rsidRPr="00FD6E72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FD6E72">
              <w:rPr>
                <w:rFonts w:ascii="Arial Rounded MT Bold" w:hAnsi="Arial Rounded MT Bold"/>
                <w:sz w:val="36"/>
                <w:szCs w:val="36"/>
              </w:rPr>
              <w:t>1-2</w:t>
            </w:r>
          </w:p>
        </w:tc>
        <w:tc>
          <w:tcPr>
            <w:tcW w:w="2299" w:type="dxa"/>
          </w:tcPr>
          <w:p w14:paraId="62B00A84" w14:textId="77777777" w:rsidR="006E5316" w:rsidRPr="00513A8A" w:rsidRDefault="006E5316" w:rsidP="00D061D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304" w:type="dxa"/>
          </w:tcPr>
          <w:p w14:paraId="169051E2" w14:textId="77777777" w:rsidR="006E5316" w:rsidRPr="00E3243F" w:rsidRDefault="006E5316" w:rsidP="006E5316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3243F">
              <w:rPr>
                <w:rFonts w:ascii="Arial Rounded MT Bold" w:hAnsi="Arial Rounded MT Bold"/>
                <w:sz w:val="24"/>
                <w:szCs w:val="24"/>
              </w:rPr>
              <w:t>SP3194 Theories of Nationalism</w:t>
            </w:r>
          </w:p>
          <w:p w14:paraId="39A1FC1B" w14:textId="77777777" w:rsidR="006E5316" w:rsidRPr="00E3243F" w:rsidRDefault="006E5316" w:rsidP="006E5316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3243F">
              <w:rPr>
                <w:rFonts w:ascii="Arial Rounded MT Bold" w:hAnsi="Arial Rounded MT Bold"/>
                <w:sz w:val="24"/>
                <w:szCs w:val="24"/>
              </w:rPr>
              <w:t>AC204</w:t>
            </w:r>
          </w:p>
          <w:p w14:paraId="165169B5" w14:textId="77777777" w:rsidR="00787F18" w:rsidRPr="00E3243F" w:rsidRDefault="00787F18" w:rsidP="006E5316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4C510CAF" w14:textId="77777777" w:rsidR="00787F18" w:rsidRPr="00E3243F" w:rsidRDefault="00787F18" w:rsidP="00787F1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3243F">
              <w:rPr>
                <w:rFonts w:ascii="Arial Rounded MT Bold" w:hAnsi="Arial Rounded MT Bold"/>
                <w:sz w:val="24"/>
                <w:szCs w:val="24"/>
              </w:rPr>
              <w:t>SP721 Ocean and Marine Politics</w:t>
            </w:r>
          </w:p>
          <w:p w14:paraId="5C607DCC" w14:textId="77777777" w:rsidR="00787F18" w:rsidRPr="00E3243F" w:rsidRDefault="00787F18" w:rsidP="00787F18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E3243F">
              <w:rPr>
                <w:rFonts w:ascii="Arial Rounded MT Bold" w:hAnsi="Arial Rounded MT Bold"/>
                <w:sz w:val="24"/>
                <w:szCs w:val="24"/>
              </w:rPr>
              <w:t>IT125</w:t>
            </w:r>
          </w:p>
          <w:p w14:paraId="7CC6EE58" w14:textId="77777777" w:rsidR="00787F18" w:rsidRPr="00E3243F" w:rsidRDefault="00787F18" w:rsidP="006E5316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480" w:type="dxa"/>
          </w:tcPr>
          <w:p w14:paraId="76B2B41B" w14:textId="77777777" w:rsidR="006E5316" w:rsidRPr="00E3243F" w:rsidRDefault="006E5316" w:rsidP="00D061D6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3243F">
              <w:rPr>
                <w:rFonts w:ascii="Arial Rounded MT Bold" w:hAnsi="Arial Rounded MT Bold"/>
                <w:sz w:val="24"/>
                <w:szCs w:val="24"/>
              </w:rPr>
              <w:t>SP3150 Teaching Methods for the Politics and Society Classroom</w:t>
            </w:r>
          </w:p>
          <w:p w14:paraId="40B45FAD" w14:textId="77777777" w:rsidR="006E5316" w:rsidRPr="00E3243F" w:rsidRDefault="006E5316" w:rsidP="00D061D6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3243F">
              <w:rPr>
                <w:rFonts w:ascii="Arial Rounded MT Bold" w:hAnsi="Arial Rounded MT Bold"/>
                <w:sz w:val="24"/>
                <w:szCs w:val="24"/>
              </w:rPr>
              <w:t>(1 hr self study online)</w:t>
            </w:r>
          </w:p>
          <w:p w14:paraId="62C75107" w14:textId="77777777" w:rsidR="006E5316" w:rsidRPr="00E3243F" w:rsidRDefault="006E5316" w:rsidP="00D061D6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3243F">
              <w:rPr>
                <w:rFonts w:ascii="Arial Rounded MT Bold" w:hAnsi="Arial Rounded MT Bold"/>
                <w:sz w:val="24"/>
                <w:szCs w:val="24"/>
              </w:rPr>
              <w:t>Venue TBC</w:t>
            </w:r>
          </w:p>
        </w:tc>
        <w:tc>
          <w:tcPr>
            <w:tcW w:w="2312" w:type="dxa"/>
          </w:tcPr>
          <w:p w14:paraId="137C69F0" w14:textId="77777777" w:rsidR="00787F18" w:rsidRPr="00E3243F" w:rsidRDefault="00787F18" w:rsidP="00787F1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3243F">
              <w:rPr>
                <w:rFonts w:ascii="Arial Rounded MT Bold" w:hAnsi="Arial Rounded MT Bold"/>
                <w:sz w:val="24"/>
                <w:szCs w:val="24"/>
              </w:rPr>
              <w:t>SP419 Marxist Theory</w:t>
            </w:r>
          </w:p>
          <w:p w14:paraId="26F8E159" w14:textId="77777777" w:rsidR="006E5316" w:rsidRPr="00E3243F" w:rsidRDefault="00787F18" w:rsidP="00787F18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E3243F">
              <w:rPr>
                <w:rFonts w:ascii="Arial Rounded MT Bold" w:hAnsi="Arial Rounded MT Bold"/>
                <w:sz w:val="24"/>
                <w:szCs w:val="24"/>
              </w:rPr>
              <w:t>CA003</w:t>
            </w:r>
          </w:p>
        </w:tc>
        <w:tc>
          <w:tcPr>
            <w:tcW w:w="2284" w:type="dxa"/>
          </w:tcPr>
          <w:p w14:paraId="34E9DFE9" w14:textId="77777777" w:rsidR="006E5316" w:rsidRPr="00FD6E72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  <w:tr w:rsidR="006E5316" w:rsidRPr="00FD6E72" w14:paraId="7C14E302" w14:textId="77777777" w:rsidTr="00E3243F">
        <w:tc>
          <w:tcPr>
            <w:tcW w:w="2269" w:type="dxa"/>
            <w:shd w:val="clear" w:color="auto" w:fill="00B050"/>
          </w:tcPr>
          <w:p w14:paraId="26BE09C6" w14:textId="77777777" w:rsidR="006E5316" w:rsidRPr="00FD6E72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FD6E72">
              <w:rPr>
                <w:rFonts w:ascii="Arial Rounded MT Bold" w:hAnsi="Arial Rounded MT Bold"/>
                <w:sz w:val="36"/>
                <w:szCs w:val="36"/>
              </w:rPr>
              <w:t>2-3</w:t>
            </w:r>
          </w:p>
        </w:tc>
        <w:tc>
          <w:tcPr>
            <w:tcW w:w="2299" w:type="dxa"/>
          </w:tcPr>
          <w:p w14:paraId="6389C991" w14:textId="77777777" w:rsidR="006E5316" w:rsidRPr="00FD6E72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304" w:type="dxa"/>
          </w:tcPr>
          <w:p w14:paraId="3806BB4F" w14:textId="77777777" w:rsidR="006E5316" w:rsidRPr="00FD6E72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480" w:type="dxa"/>
          </w:tcPr>
          <w:p w14:paraId="754C944C" w14:textId="77777777" w:rsidR="006E5316" w:rsidRPr="00FD6E72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312" w:type="dxa"/>
          </w:tcPr>
          <w:p w14:paraId="15E21635" w14:textId="77777777" w:rsidR="006E5316" w:rsidRPr="00FD6E72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284" w:type="dxa"/>
          </w:tcPr>
          <w:p w14:paraId="1D7AA6A1" w14:textId="77777777" w:rsidR="006E5316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14:paraId="05572AE2" w14:textId="77777777" w:rsidR="00787F18" w:rsidRPr="00FD6E72" w:rsidRDefault="00787F18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  <w:tr w:rsidR="006E5316" w:rsidRPr="00FD6E72" w14:paraId="70177415" w14:textId="77777777" w:rsidTr="00E3243F">
        <w:tc>
          <w:tcPr>
            <w:tcW w:w="2269" w:type="dxa"/>
            <w:shd w:val="clear" w:color="auto" w:fill="00B050"/>
          </w:tcPr>
          <w:p w14:paraId="4855CBCC" w14:textId="77777777" w:rsidR="006E5316" w:rsidRPr="00FD6E72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FD6E72">
              <w:rPr>
                <w:rFonts w:ascii="Arial Rounded MT Bold" w:hAnsi="Arial Rounded MT Bold"/>
                <w:sz w:val="36"/>
                <w:szCs w:val="36"/>
              </w:rPr>
              <w:t>3-4</w:t>
            </w:r>
          </w:p>
        </w:tc>
        <w:tc>
          <w:tcPr>
            <w:tcW w:w="2299" w:type="dxa"/>
          </w:tcPr>
          <w:p w14:paraId="1E78258E" w14:textId="77777777" w:rsidR="006E5316" w:rsidRPr="00FD6E72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304" w:type="dxa"/>
          </w:tcPr>
          <w:p w14:paraId="02458744" w14:textId="77777777" w:rsidR="006E5316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14:paraId="4062E48A" w14:textId="77777777" w:rsidR="006E5316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14:paraId="2CE65BC0" w14:textId="77777777" w:rsidR="006E5316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14:paraId="1C5AA886" w14:textId="77777777" w:rsidR="006E5316" w:rsidRPr="00FD6E72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480" w:type="dxa"/>
          </w:tcPr>
          <w:p w14:paraId="5CFFD300" w14:textId="77777777" w:rsidR="006E5316" w:rsidRPr="00FD6E72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312" w:type="dxa"/>
          </w:tcPr>
          <w:p w14:paraId="5D4E9B4A" w14:textId="77777777" w:rsidR="006E5316" w:rsidRPr="00FD6E72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284" w:type="dxa"/>
          </w:tcPr>
          <w:p w14:paraId="2BA83C20" w14:textId="77777777" w:rsidR="006E5316" w:rsidRPr="00FD6E72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  <w:tr w:rsidR="006E5316" w:rsidRPr="00FD6E72" w14:paraId="3C398720" w14:textId="77777777" w:rsidTr="00E3243F">
        <w:tc>
          <w:tcPr>
            <w:tcW w:w="2269" w:type="dxa"/>
            <w:shd w:val="clear" w:color="auto" w:fill="00B050"/>
          </w:tcPr>
          <w:p w14:paraId="4ECD4F60" w14:textId="77777777" w:rsidR="006E5316" w:rsidRPr="00FD6E72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FD6E72">
              <w:rPr>
                <w:rFonts w:ascii="Arial Rounded MT Bold" w:hAnsi="Arial Rounded MT Bold"/>
                <w:sz w:val="36"/>
                <w:szCs w:val="36"/>
              </w:rPr>
              <w:t>4-5</w:t>
            </w:r>
          </w:p>
        </w:tc>
        <w:tc>
          <w:tcPr>
            <w:tcW w:w="2299" w:type="dxa"/>
          </w:tcPr>
          <w:p w14:paraId="356AF88E" w14:textId="77777777" w:rsidR="006E5316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14:paraId="63CE41E4" w14:textId="77777777" w:rsidR="006E5316" w:rsidRPr="00FD6E72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304" w:type="dxa"/>
          </w:tcPr>
          <w:p w14:paraId="7AC2ADA7" w14:textId="77777777" w:rsidR="006E5316" w:rsidRPr="00FD6E72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480" w:type="dxa"/>
          </w:tcPr>
          <w:p w14:paraId="198CDA1A" w14:textId="77777777" w:rsidR="00787F18" w:rsidRPr="00787F18" w:rsidRDefault="00787F18" w:rsidP="00D061D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312" w:type="dxa"/>
          </w:tcPr>
          <w:p w14:paraId="4B97E9CB" w14:textId="77777777" w:rsidR="006E5316" w:rsidRPr="00FD6E72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284" w:type="dxa"/>
          </w:tcPr>
          <w:p w14:paraId="1DF0DC20" w14:textId="77777777" w:rsidR="006E5316" w:rsidRPr="00FD6E72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  <w:tr w:rsidR="006E5316" w:rsidRPr="00FD6E72" w14:paraId="3A49A809" w14:textId="77777777" w:rsidTr="00E3243F">
        <w:tc>
          <w:tcPr>
            <w:tcW w:w="2269" w:type="dxa"/>
            <w:shd w:val="clear" w:color="auto" w:fill="00B050"/>
          </w:tcPr>
          <w:p w14:paraId="0601A5C1" w14:textId="77777777" w:rsidR="006E5316" w:rsidRPr="00FD6E72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FD6E72">
              <w:rPr>
                <w:rFonts w:ascii="Arial Rounded MT Bold" w:hAnsi="Arial Rounded MT Bold"/>
                <w:sz w:val="36"/>
                <w:szCs w:val="36"/>
              </w:rPr>
              <w:lastRenderedPageBreak/>
              <w:t>5-6</w:t>
            </w:r>
          </w:p>
        </w:tc>
        <w:tc>
          <w:tcPr>
            <w:tcW w:w="2299" w:type="dxa"/>
          </w:tcPr>
          <w:p w14:paraId="08408966" w14:textId="77777777" w:rsidR="006E5316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14:paraId="2EE3CEF2" w14:textId="77777777" w:rsidR="006E5316" w:rsidRPr="00FD6E72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304" w:type="dxa"/>
          </w:tcPr>
          <w:p w14:paraId="7486D8ED" w14:textId="77777777" w:rsidR="006E5316" w:rsidRPr="00FD6E72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480" w:type="dxa"/>
          </w:tcPr>
          <w:p w14:paraId="743CF315" w14:textId="77777777" w:rsidR="006E5316" w:rsidRPr="00FD6E72" w:rsidRDefault="006E5316" w:rsidP="00787F18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312" w:type="dxa"/>
          </w:tcPr>
          <w:p w14:paraId="6146578D" w14:textId="77777777" w:rsidR="006E5316" w:rsidRPr="00FD6E72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284" w:type="dxa"/>
          </w:tcPr>
          <w:p w14:paraId="62999DDA" w14:textId="77777777" w:rsidR="006E5316" w:rsidRPr="00FD6E72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  <w:tr w:rsidR="006E5316" w:rsidRPr="00FD6E72" w14:paraId="24312C02" w14:textId="77777777" w:rsidTr="00E3243F">
        <w:tc>
          <w:tcPr>
            <w:tcW w:w="2269" w:type="dxa"/>
            <w:shd w:val="clear" w:color="auto" w:fill="00B050"/>
          </w:tcPr>
          <w:p w14:paraId="36C03411" w14:textId="77777777" w:rsidR="006E5316" w:rsidRPr="00FD6E72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FD6E72">
              <w:rPr>
                <w:rFonts w:ascii="Arial Rounded MT Bold" w:hAnsi="Arial Rounded MT Bold"/>
                <w:sz w:val="36"/>
                <w:szCs w:val="36"/>
              </w:rPr>
              <w:t>6-7</w:t>
            </w:r>
          </w:p>
        </w:tc>
        <w:tc>
          <w:tcPr>
            <w:tcW w:w="2299" w:type="dxa"/>
          </w:tcPr>
          <w:p w14:paraId="069A3F01" w14:textId="77777777" w:rsidR="006E5316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14:paraId="666FC022" w14:textId="77777777" w:rsidR="006E5316" w:rsidRPr="00FD6E72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304" w:type="dxa"/>
          </w:tcPr>
          <w:p w14:paraId="682AD016" w14:textId="77777777" w:rsidR="006E5316" w:rsidRPr="00FD6E72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480" w:type="dxa"/>
          </w:tcPr>
          <w:p w14:paraId="4D7DBFDF" w14:textId="77777777" w:rsidR="006E5316" w:rsidRPr="00FD6E72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312" w:type="dxa"/>
          </w:tcPr>
          <w:p w14:paraId="6C36ACB8" w14:textId="77777777" w:rsidR="006E5316" w:rsidRPr="00FD6E72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284" w:type="dxa"/>
          </w:tcPr>
          <w:p w14:paraId="088CFF77" w14:textId="77777777" w:rsidR="006E5316" w:rsidRPr="00FD6E72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  <w:tr w:rsidR="006E5316" w:rsidRPr="00FD6E72" w14:paraId="2C389073" w14:textId="77777777" w:rsidTr="00E3243F">
        <w:tc>
          <w:tcPr>
            <w:tcW w:w="2269" w:type="dxa"/>
            <w:shd w:val="clear" w:color="auto" w:fill="00B050"/>
          </w:tcPr>
          <w:p w14:paraId="0D720FE9" w14:textId="77777777" w:rsidR="006E5316" w:rsidRPr="00FD6E72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  <w:r w:rsidRPr="00FD6E72">
              <w:rPr>
                <w:rFonts w:ascii="Arial Rounded MT Bold" w:hAnsi="Arial Rounded MT Bold"/>
                <w:sz w:val="36"/>
                <w:szCs w:val="36"/>
              </w:rPr>
              <w:t>7-8</w:t>
            </w:r>
          </w:p>
        </w:tc>
        <w:tc>
          <w:tcPr>
            <w:tcW w:w="2299" w:type="dxa"/>
          </w:tcPr>
          <w:p w14:paraId="6BD9268C" w14:textId="77777777" w:rsidR="006E5316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</w:p>
          <w:p w14:paraId="04A8BEF3" w14:textId="77777777" w:rsidR="006E5316" w:rsidRPr="00FD6E72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304" w:type="dxa"/>
          </w:tcPr>
          <w:p w14:paraId="58B22DF1" w14:textId="77777777" w:rsidR="006E5316" w:rsidRPr="00FD6E72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480" w:type="dxa"/>
          </w:tcPr>
          <w:p w14:paraId="46996332" w14:textId="77777777" w:rsidR="006E5316" w:rsidRPr="00FD6E72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312" w:type="dxa"/>
          </w:tcPr>
          <w:p w14:paraId="057F5D8B" w14:textId="77777777" w:rsidR="006E5316" w:rsidRPr="00FD6E72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2284" w:type="dxa"/>
          </w:tcPr>
          <w:p w14:paraId="023451F3" w14:textId="77777777" w:rsidR="006E5316" w:rsidRPr="00FD6E72" w:rsidRDefault="006E5316" w:rsidP="00D061D6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</w:tbl>
    <w:p w14:paraId="110A55F6" w14:textId="77777777" w:rsidR="006E5316" w:rsidRDefault="006E5316" w:rsidP="006E5316">
      <w:pPr>
        <w:rPr>
          <w:rFonts w:ascii="Arial Rounded MT Bold" w:hAnsi="Arial Rounded MT Bold"/>
          <w:sz w:val="36"/>
          <w:szCs w:val="36"/>
        </w:rPr>
      </w:pPr>
    </w:p>
    <w:p w14:paraId="5490821A" w14:textId="77777777" w:rsidR="006E5316" w:rsidRDefault="006E5316"/>
    <w:sectPr w:rsidR="006E5316" w:rsidSect="00FD6E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16"/>
    <w:rsid w:val="006E5316"/>
    <w:rsid w:val="00787F18"/>
    <w:rsid w:val="00C72CF3"/>
    <w:rsid w:val="00D7651C"/>
    <w:rsid w:val="00E3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5B71D"/>
  <w15:chartTrackingRefBased/>
  <w15:docId w15:val="{F536B81E-26E7-4F86-A206-552A3179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765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Lisa</cp:lastModifiedBy>
  <cp:revision>2</cp:revision>
  <dcterms:created xsi:type="dcterms:W3CDTF">2023-08-31T13:58:00Z</dcterms:created>
  <dcterms:modified xsi:type="dcterms:W3CDTF">2023-08-31T13:58:00Z</dcterms:modified>
</cp:coreProperties>
</file>