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7" w:rsidRPr="00450037" w:rsidRDefault="00450037" w:rsidP="009A3BDA">
      <w:pPr>
        <w:autoSpaceDE w:val="0"/>
        <w:autoSpaceDN w:val="0"/>
        <w:adjustRightInd w:val="0"/>
        <w:ind w:right="-164"/>
        <w:rPr>
          <w:rFonts w:asciiTheme="majorHAnsi" w:hAnsiTheme="majorHAnsi" w:cs="Cambria-Bold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677670" cy="63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-Bold" w:hAnsi="Cambria-Bold" w:cs="Cambria-Bold"/>
          <w:b/>
          <w:bCs/>
          <w:sz w:val="30"/>
          <w:szCs w:val="30"/>
          <w:lang w:eastAsia="en-US"/>
        </w:rPr>
        <w:t xml:space="preserve"> </w:t>
      </w:r>
      <w:r w:rsidRPr="00450037">
        <w:rPr>
          <w:rFonts w:asciiTheme="majorHAnsi" w:hAnsiTheme="majorHAnsi" w:cs="Cambria-Bold"/>
          <w:b/>
          <w:bCs/>
          <w:sz w:val="28"/>
          <w:szCs w:val="28"/>
          <w:lang w:eastAsia="en-US"/>
        </w:rPr>
        <w:t>NUI Galway Safety Office</w:t>
      </w:r>
    </w:p>
    <w:p w:rsidR="00520757" w:rsidRDefault="00520757" w:rsidP="009A3BDA">
      <w:pPr>
        <w:autoSpaceDE w:val="0"/>
        <w:autoSpaceDN w:val="0"/>
        <w:adjustRightInd w:val="0"/>
        <w:ind w:right="-164"/>
        <w:jc w:val="center"/>
        <w:rPr>
          <w:rFonts w:asciiTheme="majorHAnsi" w:hAnsiTheme="majorHAnsi" w:cs="Cambria-Bold"/>
          <w:b/>
          <w:bCs/>
          <w:sz w:val="28"/>
          <w:szCs w:val="28"/>
          <w:lang w:eastAsia="en-US"/>
        </w:rPr>
      </w:pPr>
      <w:r w:rsidRPr="0010488F">
        <w:rPr>
          <w:rFonts w:asciiTheme="majorHAnsi" w:hAnsiTheme="majorHAnsi" w:cs="Cambria-Bold"/>
          <w:b/>
          <w:bCs/>
          <w:i/>
          <w:sz w:val="28"/>
          <w:szCs w:val="28"/>
          <w:lang w:eastAsia="en-US"/>
        </w:rPr>
        <w:t>Draft</w:t>
      </w:r>
      <w:r w:rsidRPr="00450037">
        <w:rPr>
          <w:rFonts w:asciiTheme="majorHAnsi" w:hAnsiTheme="majorHAnsi" w:cs="Cambria-Bold"/>
          <w:b/>
          <w:bCs/>
          <w:sz w:val="28"/>
          <w:szCs w:val="28"/>
          <w:lang w:eastAsia="en-US"/>
        </w:rPr>
        <w:t xml:space="preserve"> </w:t>
      </w:r>
      <w:r w:rsidR="001D2B5E">
        <w:rPr>
          <w:rFonts w:asciiTheme="majorHAnsi" w:hAnsiTheme="majorHAnsi" w:cs="Cambria-Bold"/>
          <w:b/>
          <w:bCs/>
          <w:sz w:val="28"/>
          <w:szCs w:val="28"/>
          <w:u w:val="single"/>
          <w:lang w:eastAsia="en-US"/>
        </w:rPr>
        <w:t>Activity/</w:t>
      </w:r>
      <w:r w:rsidR="0010488F" w:rsidRPr="0010488F">
        <w:rPr>
          <w:rFonts w:asciiTheme="majorHAnsi" w:hAnsiTheme="majorHAnsi" w:cs="Cambria-Bold"/>
          <w:b/>
          <w:bCs/>
          <w:sz w:val="28"/>
          <w:szCs w:val="28"/>
          <w:u w:val="single"/>
          <w:lang w:eastAsia="en-US"/>
        </w:rPr>
        <w:t>Project</w:t>
      </w:r>
      <w:r w:rsidR="00310BE6" w:rsidRPr="0010488F">
        <w:rPr>
          <w:rFonts w:asciiTheme="majorHAnsi" w:hAnsiTheme="majorHAnsi" w:cs="Cambria-Bold"/>
          <w:b/>
          <w:bCs/>
          <w:sz w:val="28"/>
          <w:szCs w:val="28"/>
          <w:u w:val="single"/>
          <w:lang w:eastAsia="en-US"/>
        </w:rPr>
        <w:t xml:space="preserve"> Risk Assessment</w:t>
      </w:r>
      <w:r w:rsidR="0010488F">
        <w:rPr>
          <w:rFonts w:asciiTheme="majorHAnsi" w:hAnsiTheme="majorHAnsi" w:cs="Cambria-Bold"/>
          <w:b/>
          <w:bCs/>
          <w:sz w:val="28"/>
          <w:szCs w:val="28"/>
          <w:lang w:eastAsia="en-US"/>
        </w:rPr>
        <w:t xml:space="preserve"> </w:t>
      </w:r>
      <w:r w:rsidR="0010488F" w:rsidRPr="0010488F">
        <w:rPr>
          <w:rFonts w:asciiTheme="majorHAnsi" w:hAnsiTheme="majorHAnsi" w:cs="Cambria-Bold"/>
          <w:b/>
          <w:bCs/>
          <w:i/>
          <w:sz w:val="28"/>
          <w:szCs w:val="28"/>
          <w:lang w:eastAsia="en-US"/>
        </w:rPr>
        <w:t>Template</w:t>
      </w:r>
      <w:r w:rsidRPr="0010488F">
        <w:rPr>
          <w:rFonts w:asciiTheme="majorHAnsi" w:hAnsiTheme="majorHAnsi" w:cs="Cambria-Bold"/>
          <w:b/>
          <w:bCs/>
          <w:i/>
          <w:sz w:val="28"/>
          <w:szCs w:val="28"/>
          <w:lang w:eastAsia="en-US"/>
        </w:rPr>
        <w:t xml:space="preserve"> </w:t>
      </w:r>
    </w:p>
    <w:p w:rsidR="000B21BB" w:rsidRPr="00004366" w:rsidRDefault="000B21BB" w:rsidP="009A3BDA">
      <w:pPr>
        <w:autoSpaceDE w:val="0"/>
        <w:autoSpaceDN w:val="0"/>
        <w:adjustRightInd w:val="0"/>
        <w:ind w:right="-164"/>
        <w:jc w:val="center"/>
        <w:rPr>
          <w:rFonts w:asciiTheme="majorHAnsi" w:hAnsiTheme="majorHAnsi" w:cs="Cambria-Bold"/>
          <w:b/>
          <w:bCs/>
          <w:sz w:val="16"/>
          <w:szCs w:val="16"/>
          <w:lang w:eastAsia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B21BB" w:rsidTr="0010488F">
        <w:tc>
          <w:tcPr>
            <w:tcW w:w="3936" w:type="dxa"/>
          </w:tcPr>
          <w:p w:rsidR="000B21BB" w:rsidRDefault="001D2B5E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  <w:r>
              <w:rPr>
                <w:rFonts w:asciiTheme="majorHAnsi" w:hAnsiTheme="majorHAnsi" w:cs="Cambria-Bold"/>
                <w:b/>
                <w:bCs/>
                <w:lang w:eastAsia="en-US"/>
              </w:rPr>
              <w:t>Activity/</w:t>
            </w:r>
            <w:r w:rsidR="000B21BB" w:rsidRPr="00310BE6">
              <w:rPr>
                <w:rFonts w:asciiTheme="majorHAnsi" w:hAnsiTheme="majorHAnsi" w:cs="Cambria-Bold"/>
                <w:b/>
                <w:bCs/>
                <w:lang w:eastAsia="en-US"/>
              </w:rPr>
              <w:t xml:space="preserve">Project </w:t>
            </w:r>
            <w:r w:rsidR="000B21BB">
              <w:rPr>
                <w:rFonts w:asciiTheme="majorHAnsi" w:hAnsiTheme="majorHAnsi" w:cs="Cambria-Bold"/>
                <w:b/>
                <w:bCs/>
                <w:lang w:eastAsia="en-US"/>
              </w:rPr>
              <w:t>title</w:t>
            </w:r>
            <w:r w:rsidR="000B21BB" w:rsidRPr="00310BE6">
              <w:rPr>
                <w:rFonts w:asciiTheme="majorHAnsi" w:hAnsiTheme="majorHAnsi" w:cs="Cambria-Bold"/>
                <w:b/>
                <w:bCs/>
                <w:lang w:eastAsia="en-US"/>
              </w:rPr>
              <w:t>:</w:t>
            </w:r>
          </w:p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</w:tr>
      <w:tr w:rsidR="000B21BB" w:rsidTr="0010488F">
        <w:tc>
          <w:tcPr>
            <w:tcW w:w="3936" w:type="dxa"/>
          </w:tcPr>
          <w:p w:rsidR="000B21BB" w:rsidRDefault="001D2B5E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  <w:r>
              <w:rPr>
                <w:rFonts w:asciiTheme="majorHAnsi" w:hAnsiTheme="majorHAnsi" w:cs="Cambria-Bold"/>
                <w:b/>
                <w:bCs/>
                <w:lang w:eastAsia="en-US"/>
              </w:rPr>
              <w:t>Activity/</w:t>
            </w:r>
            <w:r w:rsidR="000B21BB" w:rsidRPr="00310BE6">
              <w:rPr>
                <w:rFonts w:asciiTheme="majorHAnsi" w:hAnsiTheme="majorHAnsi" w:cs="Cambria-Bold"/>
                <w:b/>
                <w:bCs/>
                <w:lang w:eastAsia="en-US"/>
              </w:rPr>
              <w:t>Project description:</w:t>
            </w:r>
          </w:p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:rsidR="000B21BB" w:rsidRPr="009A3BDA" w:rsidRDefault="009A3BDA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</w:pPr>
            <w:r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[</w:t>
            </w:r>
            <w:r w:rsidR="009D2175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 xml:space="preserve">Describe the full </w:t>
            </w:r>
            <w:r w:rsidR="001D2B5E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activity/</w:t>
            </w:r>
            <w:r w:rsidR="009D2175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 xml:space="preserve">project from start to final disposal.  List the main hazards, controls and relevant resources where not already </w:t>
            </w:r>
            <w:r w:rsidR="00017E5B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explained in points 1 to 7 below.</w:t>
            </w:r>
            <w:r w:rsidR="009D2175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 xml:space="preserve"> </w:t>
            </w:r>
            <w:r w:rsidR="00017E5B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H</w:t>
            </w:r>
            <w:r w:rsidR="0010488F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azards</w:t>
            </w:r>
            <w:r w:rsidR="00017E5B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 xml:space="preserve"> to be assessed collectively</w:t>
            </w:r>
            <w:r w:rsidR="0010488F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 xml:space="preserve"> as they arise in the </w:t>
            </w:r>
            <w:r w:rsidR="001D2B5E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activity/</w:t>
            </w:r>
            <w:r w:rsidR="0010488F"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project i.e. combined use of agents, equipm</w:t>
            </w:r>
            <w:r w:rsidRPr="009A3BDA">
              <w:rPr>
                <w:rFonts w:asciiTheme="majorHAnsi" w:hAnsiTheme="majorHAnsi" w:cs="Cambria-Bold"/>
                <w:bCs/>
                <w:sz w:val="20"/>
                <w:szCs w:val="20"/>
                <w:lang w:eastAsia="en-US"/>
              </w:rPr>
              <w:t>ent, etc.]</w:t>
            </w:r>
            <w:r w:rsidR="009D2175" w:rsidRPr="0010488F">
              <w:rPr>
                <w:rFonts w:asciiTheme="majorHAnsi" w:hAnsiTheme="majorHAnsi" w:cs="Cambria-Bold"/>
                <w:bCs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B21BB" w:rsidTr="0010488F">
        <w:tc>
          <w:tcPr>
            <w:tcW w:w="3936" w:type="dxa"/>
          </w:tcPr>
          <w:p w:rsidR="000B21BB" w:rsidRPr="00310BE6" w:rsidRDefault="001D2B5E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  <w:r>
              <w:rPr>
                <w:rFonts w:asciiTheme="majorHAnsi" w:hAnsiTheme="majorHAnsi" w:cs="Cambria-Bold"/>
                <w:b/>
                <w:bCs/>
                <w:lang w:eastAsia="en-US"/>
              </w:rPr>
              <w:t>Activity/</w:t>
            </w:r>
            <w:r w:rsidR="000B21BB">
              <w:rPr>
                <w:rFonts w:asciiTheme="majorHAnsi" w:hAnsiTheme="majorHAnsi" w:cs="Cambria-Bold"/>
                <w:b/>
                <w:bCs/>
                <w:lang w:eastAsia="en-US"/>
              </w:rPr>
              <w:t>Project duration:</w:t>
            </w:r>
          </w:p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</w:tr>
      <w:tr w:rsidR="000B21BB" w:rsidTr="0010488F">
        <w:tc>
          <w:tcPr>
            <w:tcW w:w="9322" w:type="dxa"/>
            <w:gridSpan w:val="2"/>
          </w:tcPr>
          <w:p w:rsidR="000B21BB" w:rsidRPr="00450037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 w:rsidRPr="00450037">
              <w:rPr>
                <w:rFonts w:asciiTheme="majorHAnsi" w:hAnsiTheme="majorHAnsi" w:cs="Cambria"/>
                <w:lang w:eastAsia="en-US"/>
              </w:rPr>
              <w:t xml:space="preserve">The other risk assessments and resources relevant to this </w:t>
            </w:r>
            <w:r w:rsidR="001D2B5E">
              <w:rPr>
                <w:rFonts w:asciiTheme="majorHAnsi" w:hAnsiTheme="majorHAnsi" w:cs="Cambria"/>
                <w:lang w:eastAsia="en-US"/>
              </w:rPr>
              <w:t>Activity/</w:t>
            </w:r>
            <w:r w:rsidRPr="00450037">
              <w:rPr>
                <w:rFonts w:asciiTheme="majorHAnsi" w:hAnsiTheme="majorHAnsi" w:cs="Cambria"/>
                <w:lang w:eastAsia="en-US"/>
              </w:rPr>
              <w:t>Project Risk</w:t>
            </w:r>
          </w:p>
          <w:p w:rsidR="000B21BB" w:rsidRP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>
              <w:rPr>
                <w:rFonts w:asciiTheme="majorHAnsi" w:hAnsiTheme="majorHAnsi" w:cs="Cambria"/>
                <w:lang w:eastAsia="en-US"/>
              </w:rPr>
              <w:t xml:space="preserve">Assessment are </w:t>
            </w:r>
            <w:r w:rsidR="009D2175">
              <w:rPr>
                <w:rFonts w:asciiTheme="majorHAnsi" w:hAnsiTheme="majorHAnsi" w:cs="Cambria"/>
                <w:lang w:eastAsia="en-US"/>
              </w:rPr>
              <w:t xml:space="preserve">listed out below </w:t>
            </w:r>
            <w:r>
              <w:rPr>
                <w:rFonts w:asciiTheme="majorHAnsi" w:hAnsiTheme="majorHAnsi" w:cs="Cambria"/>
                <w:lang w:eastAsia="en-US"/>
              </w:rPr>
              <w:t>as follows:</w:t>
            </w:r>
          </w:p>
        </w:tc>
      </w:tr>
      <w:tr w:rsidR="000B21BB" w:rsidTr="0010488F">
        <w:tc>
          <w:tcPr>
            <w:tcW w:w="3936" w:type="dxa"/>
          </w:tcPr>
          <w:p w:rsidR="000B21BB" w:rsidRPr="009D2175" w:rsidRDefault="000B21BB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Risks assessments for Room/Lab.</w:t>
            </w:r>
            <w:r w:rsidR="00F1718C">
              <w:rPr>
                <w:rFonts w:asciiTheme="majorHAnsi" w:hAnsiTheme="majorHAnsi" w:cs="Cambria"/>
                <w:lang w:eastAsia="en-US"/>
              </w:rPr>
              <w:t xml:space="preserve"> UU, Activity VV</w:t>
            </w:r>
            <w:r w:rsidRPr="009D2175">
              <w:rPr>
                <w:rFonts w:asciiTheme="majorHAnsi" w:hAnsiTheme="majorHAnsi" w:cs="Cambria"/>
                <w:lang w:eastAsia="en-US"/>
              </w:rPr>
              <w:t xml:space="preserve">, Equipment </w:t>
            </w:r>
            <w:r w:rsidR="00F1718C">
              <w:rPr>
                <w:rFonts w:asciiTheme="majorHAnsi" w:hAnsiTheme="majorHAnsi" w:cs="Cambria"/>
                <w:lang w:eastAsia="en-US"/>
              </w:rPr>
              <w:t>WW, Chemical Agents XX</w:t>
            </w:r>
            <w:r w:rsidRPr="009D2175">
              <w:rPr>
                <w:rFonts w:asciiTheme="majorHAnsi" w:hAnsiTheme="majorHAnsi" w:cs="Cambria"/>
                <w:lang w:eastAsia="en-US"/>
              </w:rPr>
              <w:t>,</w:t>
            </w:r>
            <w:r w:rsidR="00F1718C">
              <w:rPr>
                <w:rFonts w:asciiTheme="majorHAnsi" w:hAnsiTheme="majorHAnsi" w:cs="Cambria"/>
                <w:lang w:eastAsia="en-US"/>
              </w:rPr>
              <w:t xml:space="preserve"> Biological Agents YY</w:t>
            </w:r>
            <w:r w:rsidRPr="009D2175">
              <w:rPr>
                <w:rFonts w:asciiTheme="majorHAnsi" w:hAnsiTheme="majorHAnsi" w:cs="Cambria"/>
                <w:lang w:eastAsia="en-US"/>
              </w:rPr>
              <w:t xml:space="preserve"> </w:t>
            </w:r>
          </w:p>
          <w:p w:rsidR="009D2175" w:rsidRPr="009D2175" w:rsidRDefault="009A3BDA" w:rsidP="009A3BDA">
            <w:pPr>
              <w:pStyle w:val="ListParagraph"/>
              <w:autoSpaceDE w:val="0"/>
              <w:autoSpaceDN w:val="0"/>
              <w:adjustRightInd w:val="0"/>
              <w:ind w:left="0" w:right="-164"/>
              <w:rPr>
                <w:rFonts w:asciiTheme="majorHAnsi" w:hAnsiTheme="majorHAnsi" w:cs="Cambria"/>
                <w:lang w:eastAsia="en-US"/>
              </w:rPr>
            </w:pPr>
            <w:r>
              <w:rPr>
                <w:rFonts w:asciiTheme="majorHAnsi" w:hAnsiTheme="majorHAnsi" w:cs="Cambria"/>
                <w:lang w:eastAsia="en-US"/>
              </w:rPr>
              <w:t xml:space="preserve">** In assessing the risk ensure that the </w:t>
            </w:r>
            <w:r w:rsidRPr="009A3BDA">
              <w:rPr>
                <w:rFonts w:asciiTheme="majorHAnsi" w:hAnsiTheme="majorHAnsi" w:cs="Cambria"/>
                <w:b/>
                <w:lang w:eastAsia="en-US"/>
              </w:rPr>
              <w:t>level, type</w:t>
            </w:r>
            <w:r>
              <w:rPr>
                <w:rFonts w:asciiTheme="majorHAnsi" w:hAnsiTheme="majorHAnsi" w:cs="Cambria"/>
                <w:lang w:eastAsia="en-US"/>
              </w:rPr>
              <w:t xml:space="preserve"> and </w:t>
            </w:r>
            <w:r w:rsidRPr="009A3BDA">
              <w:rPr>
                <w:rFonts w:asciiTheme="majorHAnsi" w:hAnsiTheme="majorHAnsi" w:cs="Cambria"/>
                <w:b/>
                <w:lang w:eastAsia="en-US"/>
              </w:rPr>
              <w:t>duration</w:t>
            </w:r>
            <w:r>
              <w:rPr>
                <w:rFonts w:asciiTheme="majorHAnsi" w:hAnsiTheme="majorHAnsi" w:cs="Cambria"/>
                <w:lang w:eastAsia="en-US"/>
              </w:rPr>
              <w:t xml:space="preserve"> of exposure </w:t>
            </w:r>
            <w:proofErr w:type="gramStart"/>
            <w:r>
              <w:rPr>
                <w:rFonts w:asciiTheme="majorHAnsi" w:hAnsiTheme="majorHAnsi" w:cs="Cambria"/>
                <w:lang w:eastAsia="en-US"/>
              </w:rPr>
              <w:t>has</w:t>
            </w:r>
            <w:proofErr w:type="gramEnd"/>
            <w:r>
              <w:rPr>
                <w:rFonts w:asciiTheme="majorHAnsi" w:hAnsiTheme="majorHAnsi" w:cs="Cambria"/>
                <w:lang w:eastAsia="en-US"/>
              </w:rPr>
              <w:t xml:space="preserve"> been considered, as well as the </w:t>
            </w:r>
            <w:r w:rsidRPr="009A3BDA">
              <w:rPr>
                <w:rFonts w:asciiTheme="majorHAnsi" w:hAnsiTheme="majorHAnsi" w:cs="Cambria"/>
                <w:b/>
                <w:lang w:eastAsia="en-US"/>
              </w:rPr>
              <w:t>quantities</w:t>
            </w:r>
            <w:r>
              <w:rPr>
                <w:rFonts w:asciiTheme="majorHAnsi" w:hAnsiTheme="majorHAnsi" w:cs="Cambria"/>
                <w:lang w:eastAsia="en-US"/>
              </w:rPr>
              <w:t xml:space="preserve"> stored/used. </w:t>
            </w:r>
          </w:p>
        </w:tc>
        <w:tc>
          <w:tcPr>
            <w:tcW w:w="5386" w:type="dxa"/>
          </w:tcPr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</w:tr>
      <w:tr w:rsidR="000B21BB" w:rsidTr="00004366">
        <w:trPr>
          <w:trHeight w:val="385"/>
        </w:trPr>
        <w:tc>
          <w:tcPr>
            <w:tcW w:w="3936" w:type="dxa"/>
          </w:tcPr>
          <w:p w:rsidR="000B21BB" w:rsidRPr="00004366" w:rsidRDefault="000B21BB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SOPs for ZZ procedures</w:t>
            </w:r>
          </w:p>
        </w:tc>
        <w:tc>
          <w:tcPr>
            <w:tcW w:w="5386" w:type="dxa"/>
          </w:tcPr>
          <w:p w:rsidR="000B21BB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</w:p>
        </w:tc>
      </w:tr>
      <w:tr w:rsidR="000B21BB" w:rsidTr="0010488F">
        <w:tc>
          <w:tcPr>
            <w:tcW w:w="3936" w:type="dxa"/>
          </w:tcPr>
          <w:p w:rsidR="000B21BB" w:rsidRPr="00532BD8" w:rsidRDefault="000B21BB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Other references/resources</w:t>
            </w:r>
            <w:r w:rsidR="00532BD8">
              <w:rPr>
                <w:rFonts w:asciiTheme="majorHAnsi" w:hAnsiTheme="majorHAnsi" w:cs="Cambria"/>
                <w:lang w:eastAsia="en-US"/>
              </w:rPr>
              <w:t xml:space="preserve"> including Safety Data Sheets, other supplier information </w:t>
            </w:r>
          </w:p>
        </w:tc>
        <w:tc>
          <w:tcPr>
            <w:tcW w:w="5386" w:type="dxa"/>
          </w:tcPr>
          <w:p w:rsidR="000B21BB" w:rsidRPr="009D2175" w:rsidRDefault="000B21BB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Cs/>
                <w:lang w:eastAsia="en-US"/>
              </w:rPr>
            </w:pPr>
          </w:p>
        </w:tc>
      </w:tr>
      <w:tr w:rsidR="009D2175" w:rsidTr="0010488F">
        <w:tc>
          <w:tcPr>
            <w:tcW w:w="3936" w:type="dxa"/>
            <w:vMerge w:val="restart"/>
          </w:tcPr>
          <w:p w:rsidR="009D2175" w:rsidRPr="009D2175" w:rsidRDefault="009D2175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Cs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School/Research Institute Induction training</w:t>
            </w:r>
          </w:p>
        </w:tc>
        <w:tc>
          <w:tcPr>
            <w:tcW w:w="5386" w:type="dxa"/>
          </w:tcPr>
          <w:p w:rsidR="009D2175" w:rsidRPr="009D2175" w:rsidRDefault="009D2175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Cs/>
                <w:lang w:eastAsia="en-US"/>
              </w:rPr>
            </w:pPr>
            <w:r w:rsidRPr="009D2175">
              <w:rPr>
                <w:rFonts w:asciiTheme="majorHAnsi" w:hAnsiTheme="majorHAnsi" w:cs="Cambria-Bold"/>
                <w:bCs/>
                <w:lang w:eastAsia="en-US"/>
              </w:rPr>
              <w:t>Date Completed:</w:t>
            </w:r>
          </w:p>
        </w:tc>
      </w:tr>
      <w:tr w:rsidR="009D2175" w:rsidTr="0010488F">
        <w:tc>
          <w:tcPr>
            <w:tcW w:w="3936" w:type="dxa"/>
            <w:vMerge/>
          </w:tcPr>
          <w:p w:rsidR="009D2175" w:rsidRPr="009D2175" w:rsidRDefault="009D2175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Cs/>
                <w:lang w:eastAsia="en-US"/>
              </w:rPr>
            </w:pPr>
          </w:p>
        </w:tc>
        <w:tc>
          <w:tcPr>
            <w:tcW w:w="5386" w:type="dxa"/>
          </w:tcPr>
          <w:p w:rsidR="009D2175" w:rsidRDefault="009D2175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  <w:r w:rsidRPr="00450037">
              <w:rPr>
                <w:rFonts w:asciiTheme="majorHAnsi" w:hAnsiTheme="majorHAnsi" w:cs="Cambria"/>
                <w:lang w:eastAsia="en-US"/>
              </w:rPr>
              <w:t>Issues addressed</w:t>
            </w:r>
          </w:p>
        </w:tc>
      </w:tr>
      <w:tr w:rsidR="000B21BB" w:rsidTr="0010488F">
        <w:tc>
          <w:tcPr>
            <w:tcW w:w="3936" w:type="dxa"/>
          </w:tcPr>
          <w:p w:rsidR="000B21BB" w:rsidRPr="009D2175" w:rsidRDefault="009D2175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Cs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Local Induction training</w:t>
            </w:r>
          </w:p>
        </w:tc>
        <w:tc>
          <w:tcPr>
            <w:tcW w:w="5386" w:type="dxa"/>
          </w:tcPr>
          <w:p w:rsidR="000B21BB" w:rsidRDefault="009D2175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  <w:r w:rsidRPr="009D2175">
              <w:rPr>
                <w:rFonts w:asciiTheme="majorHAnsi" w:hAnsiTheme="majorHAnsi" w:cs="Cambria-Bold"/>
                <w:bCs/>
                <w:lang w:eastAsia="en-US"/>
              </w:rPr>
              <w:t>Date Completed:</w:t>
            </w:r>
          </w:p>
        </w:tc>
      </w:tr>
      <w:tr w:rsidR="009D2175" w:rsidTr="0010488F">
        <w:tc>
          <w:tcPr>
            <w:tcW w:w="3936" w:type="dxa"/>
          </w:tcPr>
          <w:p w:rsidR="009D2175" w:rsidRPr="009D2175" w:rsidRDefault="009D2175" w:rsidP="009A3BDA">
            <w:pPr>
              <w:pStyle w:val="ListParagraph"/>
              <w:autoSpaceDE w:val="0"/>
              <w:autoSpaceDN w:val="0"/>
              <w:adjustRightInd w:val="0"/>
              <w:ind w:left="360"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5386" w:type="dxa"/>
          </w:tcPr>
          <w:p w:rsidR="009D2175" w:rsidRDefault="009D2175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-Bold"/>
                <w:b/>
                <w:bCs/>
                <w:lang w:eastAsia="en-US"/>
              </w:rPr>
            </w:pPr>
            <w:r w:rsidRPr="00450037">
              <w:rPr>
                <w:rFonts w:asciiTheme="majorHAnsi" w:hAnsiTheme="majorHAnsi" w:cs="Cambria"/>
                <w:lang w:eastAsia="en-US"/>
              </w:rPr>
              <w:t>Issues addressed</w:t>
            </w:r>
          </w:p>
        </w:tc>
      </w:tr>
      <w:tr w:rsidR="009D2175" w:rsidTr="0010488F">
        <w:tc>
          <w:tcPr>
            <w:tcW w:w="9322" w:type="dxa"/>
            <w:gridSpan w:val="2"/>
          </w:tcPr>
          <w:p w:rsidR="009D2175" w:rsidRPr="009D2175" w:rsidRDefault="009D2175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Identify any other safety training needs in the “Controls/Arrangements” below.</w:t>
            </w:r>
          </w:p>
        </w:tc>
      </w:tr>
      <w:tr w:rsidR="009D2175" w:rsidTr="0010488F">
        <w:tc>
          <w:tcPr>
            <w:tcW w:w="9322" w:type="dxa"/>
            <w:gridSpan w:val="2"/>
          </w:tcPr>
          <w:p w:rsidR="009D2175" w:rsidRPr="009D2175" w:rsidRDefault="009D2175" w:rsidP="009A3B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>In addition to the risks assessed at 1 above, the following additional risks have been</w:t>
            </w:r>
          </w:p>
          <w:p w:rsidR="009D2175" w:rsidRDefault="009D2175" w:rsidP="009A3BDA">
            <w:pPr>
              <w:autoSpaceDE w:val="0"/>
              <w:autoSpaceDN w:val="0"/>
              <w:adjustRightInd w:val="0"/>
              <w:ind w:right="-164" w:firstLine="360"/>
              <w:rPr>
                <w:rFonts w:asciiTheme="majorHAnsi" w:hAnsiTheme="majorHAnsi" w:cs="Cambria"/>
                <w:lang w:eastAsia="en-US"/>
              </w:rPr>
            </w:pPr>
            <w:r w:rsidRPr="009D2175">
              <w:rPr>
                <w:rFonts w:asciiTheme="majorHAnsi" w:hAnsiTheme="majorHAnsi" w:cs="Cambria"/>
                <w:lang w:eastAsia="en-US"/>
              </w:rPr>
              <w:t xml:space="preserve">identified for this </w:t>
            </w:r>
            <w:r w:rsidR="001D2B5E">
              <w:rPr>
                <w:rFonts w:asciiTheme="majorHAnsi" w:hAnsiTheme="majorHAnsi" w:cs="Cambria"/>
                <w:lang w:eastAsia="en-US"/>
              </w:rPr>
              <w:t>Activity/</w:t>
            </w:r>
            <w:r w:rsidRPr="009D2175">
              <w:rPr>
                <w:rFonts w:asciiTheme="majorHAnsi" w:hAnsiTheme="majorHAnsi" w:cs="Cambria"/>
                <w:lang w:eastAsia="en-US"/>
              </w:rPr>
              <w:t xml:space="preserve"> Project (complete table below)</w:t>
            </w:r>
            <w:r w:rsidR="0010488F">
              <w:rPr>
                <w:rFonts w:asciiTheme="majorHAnsi" w:hAnsiTheme="majorHAnsi" w:cs="Cambria"/>
                <w:lang w:eastAsia="en-US"/>
              </w:rPr>
              <w:t>:-</w:t>
            </w:r>
          </w:p>
          <w:p w:rsidR="009A3BDA" w:rsidRPr="009D2175" w:rsidRDefault="009A3BDA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  <w:r>
              <w:rPr>
                <w:rFonts w:asciiTheme="majorHAnsi" w:hAnsiTheme="majorHAnsi" w:cs="Cambria"/>
                <w:lang w:eastAsia="en-US"/>
              </w:rPr>
              <w:t xml:space="preserve">This needs to consider all the </w:t>
            </w:r>
            <w:r w:rsidRPr="009A3BDA">
              <w:rPr>
                <w:rFonts w:asciiTheme="majorHAnsi" w:hAnsiTheme="majorHAnsi" w:cs="Cambria"/>
                <w:b/>
                <w:lang w:eastAsia="en-US"/>
              </w:rPr>
              <w:t>circumstances of work</w:t>
            </w:r>
            <w:r>
              <w:rPr>
                <w:rFonts w:asciiTheme="majorHAnsi" w:hAnsiTheme="majorHAnsi" w:cs="Cambria"/>
                <w:lang w:eastAsia="en-US"/>
              </w:rPr>
              <w:t xml:space="preserve"> with the chemicals or other elements such as direct work, inadvertent exposure or accidental release.</w:t>
            </w:r>
          </w:p>
        </w:tc>
      </w:tr>
    </w:tbl>
    <w:p w:rsidR="00520757" w:rsidRPr="00450037" w:rsidRDefault="00520757" w:rsidP="009A3BDA">
      <w:pPr>
        <w:autoSpaceDE w:val="0"/>
        <w:autoSpaceDN w:val="0"/>
        <w:adjustRightInd w:val="0"/>
        <w:ind w:right="-164"/>
        <w:rPr>
          <w:rFonts w:asciiTheme="majorHAnsi" w:hAnsiTheme="majorHAnsi" w:cs="Cambria"/>
          <w:lang w:eastAsia="en-US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1670"/>
        <w:gridCol w:w="2636"/>
        <w:gridCol w:w="3315"/>
        <w:gridCol w:w="1755"/>
      </w:tblGrid>
      <w:tr w:rsidR="00310BE6" w:rsidTr="009D2175">
        <w:tc>
          <w:tcPr>
            <w:tcW w:w="1670" w:type="dxa"/>
          </w:tcPr>
          <w:p w:rsidR="00310BE6" w:rsidRP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</w:pPr>
            <w:r w:rsidRPr="00310BE6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Hazard</w:t>
            </w:r>
            <w:r w:rsidR="009D2175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636" w:type="dxa"/>
          </w:tcPr>
          <w:p w:rsidR="00310BE6" w:rsidRPr="00310BE6" w:rsidRDefault="009A3BDA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</w:pPr>
            <w:r w:rsidRPr="009A3BDA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Risk Assessment</w:t>
            </w:r>
            <w:r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 xml:space="preserve"> **</w:t>
            </w:r>
          </w:p>
          <w:p w:rsidR="00310BE6" w:rsidRP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</w:pPr>
            <w:r w:rsidRPr="00310BE6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Likelihood X Severity</w:t>
            </w:r>
          </w:p>
        </w:tc>
        <w:tc>
          <w:tcPr>
            <w:tcW w:w="3315" w:type="dxa"/>
          </w:tcPr>
          <w:p w:rsidR="00310BE6" w:rsidRP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</w:pPr>
            <w:r w:rsidRPr="00310BE6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Controls/Arrangements</w:t>
            </w:r>
          </w:p>
        </w:tc>
        <w:tc>
          <w:tcPr>
            <w:tcW w:w="1755" w:type="dxa"/>
          </w:tcPr>
          <w:p w:rsidR="00310BE6" w:rsidRP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</w:pPr>
            <w:r w:rsidRPr="00310BE6">
              <w:rPr>
                <w:rFonts w:asciiTheme="majorHAnsi" w:hAnsiTheme="majorHAnsi" w:cs="Cambria"/>
                <w:b/>
                <w:sz w:val="20"/>
                <w:szCs w:val="20"/>
                <w:lang w:eastAsia="en-US"/>
              </w:rPr>
              <w:t>Person Responsible</w:t>
            </w:r>
          </w:p>
        </w:tc>
      </w:tr>
      <w:tr w:rsidR="00310BE6" w:rsidTr="009D2175">
        <w:tc>
          <w:tcPr>
            <w:tcW w:w="1670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2636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3315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1755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</w:tr>
      <w:tr w:rsidR="00310BE6" w:rsidTr="009D2175">
        <w:tc>
          <w:tcPr>
            <w:tcW w:w="1670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2636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3315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1755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</w:tr>
      <w:tr w:rsidR="00310BE6" w:rsidTr="009D2175">
        <w:tc>
          <w:tcPr>
            <w:tcW w:w="1670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2636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3315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1755" w:type="dxa"/>
          </w:tcPr>
          <w:p w:rsidR="00310BE6" w:rsidRDefault="00310BE6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</w:tr>
      <w:tr w:rsidR="0010488F" w:rsidTr="009D2175">
        <w:tc>
          <w:tcPr>
            <w:tcW w:w="1670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2636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3315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1755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</w:tr>
      <w:tr w:rsidR="0010488F" w:rsidTr="009D2175">
        <w:tc>
          <w:tcPr>
            <w:tcW w:w="1670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2636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3315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  <w:tc>
          <w:tcPr>
            <w:tcW w:w="1755" w:type="dxa"/>
          </w:tcPr>
          <w:p w:rsidR="0010488F" w:rsidRDefault="0010488F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lang w:eastAsia="en-US"/>
              </w:rPr>
            </w:pPr>
          </w:p>
        </w:tc>
      </w:tr>
      <w:tr w:rsidR="009A3BDA" w:rsidTr="009A3BDA">
        <w:trPr>
          <w:trHeight w:val="712"/>
        </w:trPr>
        <w:tc>
          <w:tcPr>
            <w:tcW w:w="4306" w:type="dxa"/>
            <w:gridSpan w:val="2"/>
          </w:tcPr>
          <w:p w:rsidR="009A3BDA" w:rsidRPr="009A3BDA" w:rsidRDefault="009A3BDA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</w:pPr>
            <w:r w:rsidRPr="009A3BDA"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>With the above agreed Controls/</w:t>
            </w:r>
            <w:r w:rsidRPr="009A3BDA"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A3BDA"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 xml:space="preserve">Arrangements in place what is the revised </w:t>
            </w:r>
            <w:r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Pr="009A3BDA"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 xml:space="preserve">Risk Assessment </w:t>
            </w:r>
          </w:p>
        </w:tc>
        <w:tc>
          <w:tcPr>
            <w:tcW w:w="3315" w:type="dxa"/>
          </w:tcPr>
          <w:p w:rsidR="009A3BDA" w:rsidRPr="009A3BDA" w:rsidRDefault="009A3BDA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</w:pPr>
            <w:r w:rsidRPr="009A3BDA"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>Likelihood X Severity</w:t>
            </w:r>
          </w:p>
        </w:tc>
        <w:tc>
          <w:tcPr>
            <w:tcW w:w="1755" w:type="dxa"/>
          </w:tcPr>
          <w:p w:rsidR="009A3BDA" w:rsidRPr="009A3BDA" w:rsidRDefault="009A3BDA" w:rsidP="009A3BDA">
            <w:pPr>
              <w:autoSpaceDE w:val="0"/>
              <w:autoSpaceDN w:val="0"/>
              <w:adjustRightInd w:val="0"/>
              <w:ind w:right="-164"/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</w:pPr>
            <w:r w:rsidRPr="009A3BDA">
              <w:rPr>
                <w:rFonts w:asciiTheme="majorHAnsi" w:hAnsiTheme="majorHAnsi" w:cs="Cambria"/>
                <w:b/>
                <w:i/>
                <w:sz w:val="20"/>
                <w:szCs w:val="20"/>
                <w:lang w:eastAsia="en-US"/>
              </w:rPr>
              <w:t>Risk Assessment</w:t>
            </w:r>
          </w:p>
        </w:tc>
      </w:tr>
    </w:tbl>
    <w:p w:rsidR="00310BE6" w:rsidRDefault="00310BE6" w:rsidP="00520757">
      <w:pPr>
        <w:autoSpaceDE w:val="0"/>
        <w:autoSpaceDN w:val="0"/>
        <w:adjustRightInd w:val="0"/>
        <w:rPr>
          <w:rFonts w:asciiTheme="majorHAnsi" w:hAnsiTheme="majorHAnsi" w:cs="Cambria"/>
          <w:sz w:val="16"/>
          <w:szCs w:val="16"/>
          <w:lang w:eastAsia="en-US"/>
        </w:rPr>
      </w:pPr>
    </w:p>
    <w:p w:rsidR="00520757" w:rsidRPr="00450037" w:rsidRDefault="00310BE6" w:rsidP="00520757">
      <w:pPr>
        <w:autoSpaceDE w:val="0"/>
        <w:autoSpaceDN w:val="0"/>
        <w:adjustRightInd w:val="0"/>
        <w:rPr>
          <w:rFonts w:asciiTheme="majorHAnsi" w:hAnsiTheme="majorHAnsi" w:cs="Cambria"/>
          <w:lang w:eastAsia="en-US"/>
        </w:rPr>
      </w:pPr>
      <w:r w:rsidRPr="00310BE6">
        <w:rPr>
          <w:rFonts w:asciiTheme="majorHAnsi" w:hAnsiTheme="majorHAnsi" w:cs="Cambria"/>
          <w:b/>
          <w:lang w:eastAsia="en-US"/>
        </w:rPr>
        <w:t>Signed</w:t>
      </w:r>
      <w:r>
        <w:rPr>
          <w:rFonts w:asciiTheme="majorHAnsi" w:hAnsiTheme="majorHAnsi" w:cs="Cambria"/>
          <w:lang w:eastAsia="en-US"/>
        </w:rPr>
        <w:t xml:space="preserve"> _______________________</w:t>
      </w:r>
      <w:r w:rsidR="00520757" w:rsidRPr="00450037">
        <w:rPr>
          <w:rFonts w:asciiTheme="majorHAnsi" w:hAnsiTheme="majorHAnsi" w:cs="Cambria"/>
          <w:lang w:eastAsia="en-US"/>
        </w:rPr>
        <w:t>______________</w:t>
      </w:r>
      <w:r w:rsidR="001D2B5E">
        <w:rPr>
          <w:rFonts w:asciiTheme="majorHAnsi" w:hAnsiTheme="majorHAnsi" w:cs="Cambria"/>
          <w:lang w:eastAsia="en-US"/>
        </w:rPr>
        <w:t>___________</w:t>
      </w:r>
      <w:r w:rsidR="001D2B5E">
        <w:rPr>
          <w:rFonts w:asciiTheme="majorHAnsi" w:hAnsiTheme="majorHAnsi" w:cs="Cambria"/>
          <w:lang w:eastAsia="en-US"/>
        </w:rPr>
        <w:tab/>
      </w:r>
      <w:r w:rsidR="00520757" w:rsidRPr="00450037">
        <w:rPr>
          <w:rFonts w:asciiTheme="majorHAnsi" w:hAnsiTheme="majorHAnsi" w:cs="Cambria"/>
          <w:lang w:eastAsia="en-US"/>
        </w:rPr>
        <w:t xml:space="preserve"> </w:t>
      </w:r>
      <w:r>
        <w:rPr>
          <w:rFonts w:asciiTheme="majorHAnsi" w:hAnsiTheme="majorHAnsi" w:cs="Cambria"/>
          <w:lang w:eastAsia="en-US"/>
        </w:rPr>
        <w:tab/>
      </w:r>
      <w:r w:rsidR="001D2B5E">
        <w:rPr>
          <w:rFonts w:asciiTheme="majorHAnsi" w:hAnsiTheme="majorHAnsi" w:cs="Cambria"/>
          <w:lang w:eastAsia="en-US"/>
        </w:rPr>
        <w:tab/>
      </w:r>
      <w:r w:rsidR="00520757" w:rsidRPr="00450037">
        <w:rPr>
          <w:rFonts w:asciiTheme="majorHAnsi" w:hAnsiTheme="majorHAnsi" w:cs="Cambria"/>
          <w:lang w:eastAsia="en-US"/>
        </w:rPr>
        <w:t>____</w:t>
      </w:r>
      <w:r w:rsidR="001D2B5E">
        <w:rPr>
          <w:rFonts w:asciiTheme="majorHAnsi" w:hAnsiTheme="majorHAnsi" w:cs="Cambria"/>
          <w:lang w:eastAsia="en-US"/>
        </w:rPr>
        <w:t>___________________________</w:t>
      </w:r>
    </w:p>
    <w:p w:rsidR="00520757" w:rsidRPr="00450037" w:rsidRDefault="001D2B5E" w:rsidP="00310BE6">
      <w:pPr>
        <w:autoSpaceDE w:val="0"/>
        <w:autoSpaceDN w:val="0"/>
        <w:adjustRightInd w:val="0"/>
        <w:ind w:firstLine="720"/>
        <w:rPr>
          <w:rFonts w:asciiTheme="majorHAnsi" w:hAnsiTheme="majorHAnsi" w:cs="Cambria"/>
          <w:lang w:eastAsia="en-US"/>
        </w:rPr>
      </w:pPr>
      <w:r>
        <w:rPr>
          <w:rFonts w:asciiTheme="majorHAnsi" w:hAnsiTheme="majorHAnsi" w:cs="Cambria"/>
          <w:lang w:eastAsia="en-US"/>
        </w:rPr>
        <w:t>Principal Investigator/</w:t>
      </w:r>
      <w:r w:rsidR="00520757" w:rsidRPr="00450037">
        <w:rPr>
          <w:rFonts w:asciiTheme="majorHAnsi" w:hAnsiTheme="majorHAnsi" w:cs="Cambria"/>
          <w:lang w:eastAsia="en-US"/>
        </w:rPr>
        <w:t>Academic Supervisor</w:t>
      </w:r>
      <w:r>
        <w:rPr>
          <w:rFonts w:asciiTheme="majorHAnsi" w:hAnsiTheme="majorHAnsi" w:cs="Cambria"/>
          <w:lang w:eastAsia="en-US"/>
        </w:rPr>
        <w:t>/Other</w:t>
      </w:r>
      <w:r w:rsidR="00520757" w:rsidRPr="00450037">
        <w:rPr>
          <w:rFonts w:asciiTheme="majorHAnsi" w:hAnsiTheme="majorHAnsi" w:cs="Cambria"/>
          <w:lang w:eastAsia="en-US"/>
        </w:rPr>
        <w:t xml:space="preserve"> </w:t>
      </w:r>
      <w:r>
        <w:rPr>
          <w:rFonts w:asciiTheme="majorHAnsi" w:hAnsiTheme="majorHAnsi" w:cs="Cambria"/>
          <w:lang w:eastAsia="en-US"/>
        </w:rPr>
        <w:tab/>
      </w:r>
      <w:r>
        <w:rPr>
          <w:rFonts w:asciiTheme="majorHAnsi" w:hAnsiTheme="majorHAnsi" w:cs="Cambria"/>
          <w:lang w:eastAsia="en-US"/>
        </w:rPr>
        <w:tab/>
      </w:r>
      <w:r w:rsidR="00520757" w:rsidRPr="00450037">
        <w:rPr>
          <w:rFonts w:asciiTheme="majorHAnsi" w:hAnsiTheme="majorHAnsi" w:cs="Cambria"/>
          <w:lang w:eastAsia="en-US"/>
        </w:rPr>
        <w:t>Student</w:t>
      </w:r>
    </w:p>
    <w:p w:rsidR="0010488F" w:rsidRPr="009A3BDA" w:rsidRDefault="0010488F" w:rsidP="00520757">
      <w:pPr>
        <w:autoSpaceDE w:val="0"/>
        <w:autoSpaceDN w:val="0"/>
        <w:adjustRightInd w:val="0"/>
        <w:rPr>
          <w:rFonts w:asciiTheme="majorHAnsi" w:hAnsiTheme="majorHAnsi" w:cs="Cambria"/>
          <w:b/>
          <w:sz w:val="16"/>
          <w:szCs w:val="16"/>
          <w:lang w:eastAsia="en-US"/>
        </w:rPr>
      </w:pPr>
    </w:p>
    <w:p w:rsidR="00520757" w:rsidRPr="00450037" w:rsidRDefault="00520757" w:rsidP="00520757">
      <w:pPr>
        <w:autoSpaceDE w:val="0"/>
        <w:autoSpaceDN w:val="0"/>
        <w:adjustRightInd w:val="0"/>
        <w:rPr>
          <w:rFonts w:asciiTheme="majorHAnsi" w:hAnsiTheme="majorHAnsi" w:cs="Cambria"/>
          <w:lang w:eastAsia="en-US"/>
        </w:rPr>
      </w:pPr>
      <w:r w:rsidRPr="00310BE6">
        <w:rPr>
          <w:rFonts w:asciiTheme="majorHAnsi" w:hAnsiTheme="majorHAnsi" w:cs="Cambria"/>
          <w:b/>
          <w:lang w:eastAsia="en-US"/>
        </w:rPr>
        <w:t>Date</w:t>
      </w:r>
      <w:r w:rsidRPr="00450037">
        <w:rPr>
          <w:rFonts w:asciiTheme="majorHAnsi" w:hAnsiTheme="majorHAnsi" w:cs="Cambria"/>
          <w:lang w:eastAsia="en-US"/>
        </w:rPr>
        <w:t xml:space="preserve"> </w:t>
      </w:r>
      <w:r w:rsidR="00310BE6">
        <w:rPr>
          <w:rFonts w:asciiTheme="majorHAnsi" w:hAnsiTheme="majorHAnsi" w:cs="Cambria"/>
          <w:lang w:eastAsia="en-US"/>
        </w:rPr>
        <w:tab/>
      </w:r>
      <w:r w:rsidRPr="00450037">
        <w:rPr>
          <w:rFonts w:asciiTheme="majorHAnsi" w:hAnsiTheme="majorHAnsi" w:cs="Cambria"/>
          <w:lang w:eastAsia="en-US"/>
        </w:rPr>
        <w:t>________</w:t>
      </w:r>
      <w:r w:rsidR="00310BE6">
        <w:rPr>
          <w:rFonts w:asciiTheme="majorHAnsi" w:hAnsiTheme="majorHAnsi" w:cs="Cambria"/>
          <w:lang w:eastAsia="en-US"/>
        </w:rPr>
        <w:t>_____________________________</w:t>
      </w:r>
      <w:r w:rsidR="001D2B5E">
        <w:rPr>
          <w:rFonts w:asciiTheme="majorHAnsi" w:hAnsiTheme="majorHAnsi" w:cs="Cambria"/>
          <w:lang w:eastAsia="en-US"/>
        </w:rPr>
        <w:t>____________</w:t>
      </w:r>
      <w:r w:rsidR="001D2B5E">
        <w:rPr>
          <w:rFonts w:asciiTheme="majorHAnsi" w:hAnsiTheme="majorHAnsi" w:cs="Cambria"/>
          <w:lang w:eastAsia="en-US"/>
        </w:rPr>
        <w:tab/>
      </w:r>
      <w:r w:rsidR="001D2B5E">
        <w:rPr>
          <w:rFonts w:asciiTheme="majorHAnsi" w:hAnsiTheme="majorHAnsi" w:cs="Cambria"/>
          <w:lang w:eastAsia="en-US"/>
        </w:rPr>
        <w:tab/>
      </w:r>
      <w:r w:rsidR="001D2B5E">
        <w:rPr>
          <w:rFonts w:asciiTheme="majorHAnsi" w:hAnsiTheme="majorHAnsi" w:cs="Cambria"/>
          <w:lang w:eastAsia="en-US"/>
        </w:rPr>
        <w:tab/>
      </w:r>
      <w:r w:rsidRPr="00450037">
        <w:rPr>
          <w:rFonts w:asciiTheme="majorHAnsi" w:hAnsiTheme="majorHAnsi" w:cs="Cambria"/>
          <w:lang w:eastAsia="en-US"/>
        </w:rPr>
        <w:t>_________________________</w:t>
      </w:r>
      <w:r w:rsidR="001D2B5E">
        <w:rPr>
          <w:rFonts w:asciiTheme="majorHAnsi" w:hAnsiTheme="majorHAnsi" w:cs="Cambria"/>
          <w:lang w:eastAsia="en-US"/>
        </w:rPr>
        <w:t>______</w:t>
      </w:r>
    </w:p>
    <w:p w:rsidR="00310BE6" w:rsidRPr="0010488F" w:rsidRDefault="00310BE6" w:rsidP="00520757">
      <w:pPr>
        <w:autoSpaceDE w:val="0"/>
        <w:autoSpaceDN w:val="0"/>
        <w:adjustRightInd w:val="0"/>
        <w:rPr>
          <w:rFonts w:asciiTheme="majorHAnsi" w:hAnsiTheme="majorHAnsi" w:cs="Cambria"/>
          <w:sz w:val="16"/>
          <w:szCs w:val="16"/>
          <w:lang w:eastAsia="en-US"/>
        </w:rPr>
      </w:pPr>
    </w:p>
    <w:p w:rsidR="00520757" w:rsidRPr="00004366" w:rsidRDefault="00004366" w:rsidP="00520757">
      <w:pPr>
        <w:autoSpaceDE w:val="0"/>
        <w:autoSpaceDN w:val="0"/>
        <w:adjustRightInd w:val="0"/>
        <w:rPr>
          <w:rFonts w:asciiTheme="majorHAnsi" w:hAnsiTheme="majorHAnsi" w:cs="Cambria"/>
          <w:sz w:val="20"/>
          <w:szCs w:val="20"/>
          <w:lang w:eastAsia="en-US"/>
        </w:rPr>
      </w:pPr>
      <w:r w:rsidRPr="00004366">
        <w:rPr>
          <w:rFonts w:asciiTheme="majorHAnsi" w:hAnsiTheme="majorHAnsi" w:cs="Cambria"/>
          <w:sz w:val="20"/>
          <w:szCs w:val="20"/>
          <w:lang w:eastAsia="en-US"/>
        </w:rPr>
        <w:t xml:space="preserve">Footnote: </w:t>
      </w:r>
      <w:r w:rsidR="00520757" w:rsidRPr="00004366">
        <w:rPr>
          <w:rFonts w:asciiTheme="majorHAnsi" w:hAnsiTheme="majorHAnsi" w:cs="Cambria"/>
          <w:sz w:val="20"/>
          <w:szCs w:val="20"/>
          <w:lang w:eastAsia="en-US"/>
        </w:rPr>
        <w:t xml:space="preserve">Any amendments to this risk assessment to be confirmed to the </w:t>
      </w:r>
      <w:r w:rsidR="001D2B5E" w:rsidRPr="00004366">
        <w:rPr>
          <w:rFonts w:asciiTheme="majorHAnsi" w:hAnsiTheme="majorHAnsi" w:cs="Cambria"/>
          <w:sz w:val="20"/>
          <w:szCs w:val="20"/>
          <w:lang w:eastAsia="en-US"/>
        </w:rPr>
        <w:t>Principal Investigator /</w:t>
      </w:r>
      <w:r w:rsidR="00520757" w:rsidRPr="00004366">
        <w:rPr>
          <w:rFonts w:asciiTheme="majorHAnsi" w:hAnsiTheme="majorHAnsi" w:cs="Cambria"/>
          <w:sz w:val="20"/>
          <w:szCs w:val="20"/>
          <w:lang w:eastAsia="en-US"/>
        </w:rPr>
        <w:t>Academic</w:t>
      </w:r>
      <w:r w:rsidR="0010488F" w:rsidRPr="00004366">
        <w:rPr>
          <w:rFonts w:asciiTheme="majorHAnsi" w:hAnsiTheme="majorHAnsi" w:cs="Cambria"/>
          <w:sz w:val="20"/>
          <w:szCs w:val="20"/>
          <w:lang w:eastAsia="en-US"/>
        </w:rPr>
        <w:t xml:space="preserve"> Supervisor</w:t>
      </w:r>
      <w:r w:rsidR="00520757" w:rsidRPr="00004366">
        <w:rPr>
          <w:rFonts w:asciiTheme="majorHAnsi" w:hAnsiTheme="majorHAnsi" w:cs="Cambria"/>
          <w:sz w:val="20"/>
          <w:szCs w:val="20"/>
          <w:lang w:eastAsia="en-US"/>
        </w:rPr>
        <w:t>,</w:t>
      </w:r>
      <w:r w:rsidR="001D2B5E" w:rsidRPr="00004366">
        <w:rPr>
          <w:rFonts w:asciiTheme="majorHAnsi" w:hAnsiTheme="majorHAnsi" w:cs="Cambria"/>
          <w:sz w:val="20"/>
          <w:szCs w:val="20"/>
          <w:lang w:eastAsia="en-US"/>
        </w:rPr>
        <w:t xml:space="preserve"> </w:t>
      </w:r>
      <w:r w:rsidR="00520757" w:rsidRPr="00004366">
        <w:rPr>
          <w:rFonts w:asciiTheme="majorHAnsi" w:hAnsiTheme="majorHAnsi" w:cs="Cambria"/>
          <w:sz w:val="20"/>
          <w:szCs w:val="20"/>
          <w:lang w:eastAsia="en-US"/>
        </w:rPr>
        <w:t>Student and any other relevant personnel in writing.</w:t>
      </w:r>
    </w:p>
    <w:p w:rsidR="00520757" w:rsidRPr="00004366" w:rsidRDefault="00004366" w:rsidP="00520757">
      <w:pPr>
        <w:autoSpaceDE w:val="0"/>
        <w:autoSpaceDN w:val="0"/>
        <w:adjustRightInd w:val="0"/>
        <w:rPr>
          <w:rFonts w:asciiTheme="majorHAnsi" w:hAnsiTheme="majorHAnsi" w:cs="Cambria"/>
          <w:sz w:val="20"/>
          <w:szCs w:val="20"/>
          <w:lang w:eastAsia="en-US"/>
        </w:rPr>
      </w:pPr>
      <w:r>
        <w:rPr>
          <w:rFonts w:asciiTheme="majorHAnsi" w:hAnsiTheme="majorHAnsi" w:cs="Cambria"/>
          <w:sz w:val="20"/>
          <w:szCs w:val="20"/>
          <w:lang w:eastAsia="en-US"/>
        </w:rPr>
        <w:t>F</w:t>
      </w:r>
      <w:r w:rsidR="001D2B5E" w:rsidRPr="00004366">
        <w:rPr>
          <w:rFonts w:asciiTheme="majorHAnsi" w:hAnsiTheme="majorHAnsi" w:cs="Cambria"/>
          <w:sz w:val="20"/>
          <w:szCs w:val="20"/>
          <w:lang w:eastAsia="en-US"/>
        </w:rPr>
        <w:t>or student projects r</w:t>
      </w:r>
      <w:r w:rsidR="00520757" w:rsidRPr="00004366">
        <w:rPr>
          <w:rFonts w:asciiTheme="majorHAnsi" w:hAnsiTheme="majorHAnsi" w:cs="Cambria"/>
          <w:sz w:val="20"/>
          <w:szCs w:val="20"/>
          <w:lang w:eastAsia="en-US"/>
        </w:rPr>
        <w:t>efer to Guidelines on Post Graduate and Under Graduate Students</w:t>
      </w:r>
    </w:p>
    <w:p w:rsidR="00FC3CC8" w:rsidRPr="00004366" w:rsidRDefault="00520757" w:rsidP="0010488F">
      <w:pPr>
        <w:pStyle w:val="lead"/>
        <w:rPr>
          <w:rFonts w:asciiTheme="majorHAnsi" w:hAnsiTheme="majorHAnsi" w:cs="Cambria"/>
          <w:sz w:val="20"/>
          <w:szCs w:val="20"/>
          <w:lang w:eastAsia="en-US"/>
        </w:rPr>
      </w:pPr>
      <w:proofErr w:type="gramStart"/>
      <w:r w:rsidRPr="00004366">
        <w:rPr>
          <w:rFonts w:asciiTheme="majorHAnsi" w:hAnsiTheme="majorHAnsi" w:cs="Cambria"/>
          <w:sz w:val="20"/>
          <w:szCs w:val="20"/>
          <w:lang w:eastAsia="en-US"/>
        </w:rPr>
        <w:t>and</w:t>
      </w:r>
      <w:proofErr w:type="gramEnd"/>
      <w:r w:rsidRPr="00004366">
        <w:rPr>
          <w:rFonts w:asciiTheme="majorHAnsi" w:hAnsiTheme="majorHAnsi" w:cs="Cambria"/>
          <w:sz w:val="20"/>
          <w:szCs w:val="20"/>
          <w:lang w:eastAsia="en-US"/>
        </w:rPr>
        <w:t xml:space="preserve"> the Role of Academic Supervisors in the NUI Galway Safety Statement.</w:t>
      </w:r>
    </w:p>
    <w:sectPr w:rsidR="00FC3CC8" w:rsidRPr="00004366" w:rsidSect="00004366">
      <w:footerReference w:type="default" r:id="rId10"/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5D" w:rsidRDefault="00621C5D" w:rsidP="00450037">
      <w:r>
        <w:separator/>
      </w:r>
    </w:p>
  </w:endnote>
  <w:endnote w:type="continuationSeparator" w:id="0">
    <w:p w:rsidR="00621C5D" w:rsidRDefault="00621C5D" w:rsidP="004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37" w:rsidRDefault="00450037" w:rsidP="00450037">
    <w:pPr>
      <w:pStyle w:val="Footer"/>
      <w:tabs>
        <w:tab w:val="clear" w:pos="4513"/>
        <w:tab w:val="center" w:pos="2977"/>
      </w:tabs>
      <w:jc w:val="both"/>
    </w:pPr>
    <w:r>
      <w:rPr>
        <w:rStyle w:val="PageNumber"/>
      </w:rPr>
      <w:tab/>
      <w:t>NUI Galway Safety Statement – linked resource v.2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5D" w:rsidRDefault="00621C5D" w:rsidP="00450037">
      <w:r>
        <w:separator/>
      </w:r>
    </w:p>
  </w:footnote>
  <w:footnote w:type="continuationSeparator" w:id="0">
    <w:p w:rsidR="00621C5D" w:rsidRDefault="00621C5D" w:rsidP="0045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A2B"/>
    <w:multiLevelType w:val="hybridMultilevel"/>
    <w:tmpl w:val="DC68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22EEB"/>
    <w:multiLevelType w:val="hybridMultilevel"/>
    <w:tmpl w:val="705CEF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F2B11"/>
    <w:multiLevelType w:val="hybridMultilevel"/>
    <w:tmpl w:val="FC341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464CC"/>
    <w:multiLevelType w:val="hybridMultilevel"/>
    <w:tmpl w:val="CDA8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74271"/>
    <w:multiLevelType w:val="hybridMultilevel"/>
    <w:tmpl w:val="A2F87764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02920"/>
    <w:multiLevelType w:val="hybridMultilevel"/>
    <w:tmpl w:val="E392E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7578B"/>
    <w:multiLevelType w:val="hybridMultilevel"/>
    <w:tmpl w:val="868C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F75B4"/>
    <w:multiLevelType w:val="hybridMultilevel"/>
    <w:tmpl w:val="8E96A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93CE9"/>
    <w:multiLevelType w:val="hybridMultilevel"/>
    <w:tmpl w:val="A56E0ABA"/>
    <w:lvl w:ilvl="0" w:tplc="04090005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45"/>
    <w:rsid w:val="00004366"/>
    <w:rsid w:val="00017E5B"/>
    <w:rsid w:val="00020AB8"/>
    <w:rsid w:val="00097638"/>
    <w:rsid w:val="000B21BB"/>
    <w:rsid w:val="0010488F"/>
    <w:rsid w:val="001429AD"/>
    <w:rsid w:val="0015467F"/>
    <w:rsid w:val="001D2B5E"/>
    <w:rsid w:val="00246E9E"/>
    <w:rsid w:val="00266E80"/>
    <w:rsid w:val="00276D68"/>
    <w:rsid w:val="002770C8"/>
    <w:rsid w:val="00310BE6"/>
    <w:rsid w:val="00335D14"/>
    <w:rsid w:val="003B261F"/>
    <w:rsid w:val="00450037"/>
    <w:rsid w:val="004722B1"/>
    <w:rsid w:val="00520757"/>
    <w:rsid w:val="00532BD8"/>
    <w:rsid w:val="005768E6"/>
    <w:rsid w:val="00621C5D"/>
    <w:rsid w:val="00634496"/>
    <w:rsid w:val="007D0299"/>
    <w:rsid w:val="007D3EE3"/>
    <w:rsid w:val="007D4E97"/>
    <w:rsid w:val="00814CF7"/>
    <w:rsid w:val="00822B8B"/>
    <w:rsid w:val="00841A15"/>
    <w:rsid w:val="009A3BDA"/>
    <w:rsid w:val="009D2175"/>
    <w:rsid w:val="00A0346A"/>
    <w:rsid w:val="00C11D0F"/>
    <w:rsid w:val="00C464B7"/>
    <w:rsid w:val="00D21D80"/>
    <w:rsid w:val="00E74BEF"/>
    <w:rsid w:val="00E9647E"/>
    <w:rsid w:val="00EC7B45"/>
    <w:rsid w:val="00F1718C"/>
    <w:rsid w:val="00F90BD4"/>
    <w:rsid w:val="00FC3CC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D4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BD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722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80"/>
    <w:rPr>
      <w:rFonts w:ascii="Tahoma" w:hAnsi="Tahoma" w:cs="Tahoma"/>
      <w:sz w:val="16"/>
      <w:szCs w:val="1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770C8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customStyle="1" w:styleId="lead">
    <w:name w:val="lead"/>
    <w:basedOn w:val="Normal"/>
    <w:rsid w:val="002770C8"/>
    <w:pPr>
      <w:spacing w:after="30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37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50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37"/>
    <w:rPr>
      <w:rFonts w:ascii="Calibri" w:hAnsi="Calibri" w:cs="Times New Roman"/>
      <w:lang w:eastAsia="en-IE"/>
    </w:rPr>
  </w:style>
  <w:style w:type="character" w:styleId="PageNumber">
    <w:name w:val="page number"/>
    <w:basedOn w:val="DefaultParagraphFont"/>
    <w:uiPriority w:val="99"/>
    <w:semiHidden/>
    <w:unhideWhenUsed/>
    <w:rsid w:val="00450037"/>
  </w:style>
  <w:style w:type="table" w:styleId="TableGrid">
    <w:name w:val="Table Grid"/>
    <w:basedOn w:val="TableNormal"/>
    <w:uiPriority w:val="59"/>
    <w:rsid w:val="004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D4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B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BD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722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80"/>
    <w:rPr>
      <w:rFonts w:ascii="Tahoma" w:hAnsi="Tahoma" w:cs="Tahoma"/>
      <w:sz w:val="16"/>
      <w:szCs w:val="1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770C8"/>
    <w:pPr>
      <w:spacing w:after="150"/>
    </w:pPr>
    <w:rPr>
      <w:rFonts w:ascii="Times New Roman" w:eastAsia="Times New Roman" w:hAnsi="Times New Roman"/>
      <w:sz w:val="24"/>
      <w:szCs w:val="24"/>
    </w:rPr>
  </w:style>
  <w:style w:type="paragraph" w:customStyle="1" w:styleId="lead">
    <w:name w:val="lead"/>
    <w:basedOn w:val="Normal"/>
    <w:rsid w:val="002770C8"/>
    <w:pPr>
      <w:spacing w:after="30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37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50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37"/>
    <w:rPr>
      <w:rFonts w:ascii="Calibri" w:hAnsi="Calibri" w:cs="Times New Roman"/>
      <w:lang w:eastAsia="en-IE"/>
    </w:rPr>
  </w:style>
  <w:style w:type="character" w:styleId="PageNumber">
    <w:name w:val="page number"/>
    <w:basedOn w:val="DefaultParagraphFont"/>
    <w:uiPriority w:val="99"/>
    <w:semiHidden/>
    <w:unhideWhenUsed/>
    <w:rsid w:val="00450037"/>
  </w:style>
  <w:style w:type="table" w:styleId="TableGrid">
    <w:name w:val="Table Grid"/>
    <w:basedOn w:val="TableNormal"/>
    <w:uiPriority w:val="59"/>
    <w:rsid w:val="004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C569-8DA0-4D0D-A068-9C013F94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2014-09-24T16:44:00Z</cp:lastPrinted>
  <dcterms:created xsi:type="dcterms:W3CDTF">2014-12-16T16:47:00Z</dcterms:created>
  <dcterms:modified xsi:type="dcterms:W3CDTF">2014-12-16T17:09:00Z</dcterms:modified>
</cp:coreProperties>
</file>