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5E3DF" w14:textId="2089B139" w:rsidR="00CE2224" w:rsidRPr="00220477" w:rsidRDefault="00C40128" w:rsidP="00773900">
      <w:pPr>
        <w:jc w:val="both"/>
        <w:rPr>
          <w:rFonts w:ascii="Calibri" w:hAnsi="Calibri" w:cs="Arial"/>
          <w:b/>
          <w:color w:val="800000"/>
          <w:sz w:val="28"/>
          <w:szCs w:val="28"/>
        </w:rPr>
      </w:pPr>
      <w:r>
        <w:rPr>
          <w:rFonts w:ascii="Calibri" w:hAnsi="Calibri"/>
          <w:b/>
          <w:noProof/>
          <w:color w:val="80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AE2A8" wp14:editId="7C4C893A">
                <wp:simplePos x="0" y="0"/>
                <wp:positionH relativeFrom="column">
                  <wp:posOffset>3352800</wp:posOffset>
                </wp:positionH>
                <wp:positionV relativeFrom="paragraph">
                  <wp:posOffset>-180975</wp:posOffset>
                </wp:positionV>
                <wp:extent cx="2447925" cy="10763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EEF3D" w14:textId="3B1B61FF" w:rsidR="001E38FD" w:rsidRPr="00846EE6" w:rsidRDefault="001E38FD" w:rsidP="001E38F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  <w:t xml:space="preserve">Foirm Tionscnaimh Earcaíochta (RIF) </w:t>
                            </w:r>
                          </w:p>
                          <w:p w14:paraId="7CBDDD3D" w14:textId="7C412AF4" w:rsidR="001E38FD" w:rsidRPr="00846EE6" w:rsidRDefault="00A46E73" w:rsidP="001E38F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  <w:t xml:space="preserve">Post </w:t>
                            </w:r>
                            <w:bookmarkStart w:id="0" w:name="_GoBack"/>
                            <w:r>
                              <w:rPr>
                                <w:rFonts w:asciiTheme="minorHAnsi" w:hAnsiTheme="minorHAnsi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  <w:t xml:space="preserve">Tacaíochta </w:t>
                            </w:r>
                            <w:bookmarkEnd w:id="0"/>
                            <w:r>
                              <w:rPr>
                                <w:rFonts w:asciiTheme="minorHAnsi" w:hAnsiTheme="minorHAnsi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  <w:t>Gairmiúla</w:t>
                            </w:r>
                          </w:p>
                          <w:p w14:paraId="2F6F16F2" w14:textId="77777777" w:rsidR="001E38FD" w:rsidRPr="00846EE6" w:rsidRDefault="001E38FD">
                            <w:pPr>
                              <w:rPr>
                                <w:rFonts w:asciiTheme="minorHAnsi" w:hAnsiTheme="minorHAnsi"/>
                                <w:b/>
                                <w:color w:val="632423" w:themeColor="accent2" w:themeShade="80"/>
                                <w:lang w:val="en-IE"/>
                              </w:rPr>
                            </w:pPr>
                          </w:p>
                          <w:p w14:paraId="359797E2" w14:textId="372ADC70" w:rsidR="00C40128" w:rsidRPr="00846EE6" w:rsidRDefault="001E38FD" w:rsidP="001E38F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632423" w:themeColor="accent2" w:themeShade="8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632423" w:themeColor="accent2" w:themeShade="80"/>
                              </w:rPr>
                              <w:t>Foirm Tionscnaimh Earcaíochta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9AE2A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4pt;margin-top:-14.25pt;width:192.75pt;height:84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" fillcolor="white [3201]" strokeweight=".5pt">
                <v:textbox>
                  <w:txbxContent>
                    <w:p w14:paraId="718EEF3D" w14:textId="3B1B61FF" w:rsidR="001E38FD" w:rsidRPr="00846EE6" w:rsidRDefault="001E38FD" w:rsidP="001E38FD">
                      <w:pPr>
                        <w:jc w:val="center"/>
                        <w:rPr>
                          <w:b/>
                          <w:color w:val="632423" w:themeColor="accent2" w:themeShade="80"/>
                          <w:sz w:val="40"/>
                          <w:szCs w:val="40"/>
                          <w:rFonts w:asciiTheme="minorHAnsi" w:hAnsiTheme="minorHAnsi"/>
                        </w:rPr>
                      </w:pPr>
                      <w:r>
                        <w:rPr>
                          <w:b/>
                          <w:color w:val="632423" w:themeColor="accent2" w:themeShade="80"/>
                          <w:sz w:val="40"/>
                          <w:szCs w:val="40"/>
                          <w:rFonts w:asciiTheme="minorHAnsi" w:hAnsiTheme="minorHAnsi"/>
                        </w:rPr>
                        <w:t xml:space="preserve">Foirm Tionscnaimh Earcaíochta (RIF)</w:t>
                      </w:r>
                      <w:r>
                        <w:rPr>
                          <w:b/>
                          <w:color w:val="632423" w:themeColor="accent2" w:themeShade="80"/>
                          <w:sz w:val="40"/>
                          <w:szCs w:val="40"/>
                          <w:rFonts w:asciiTheme="minorHAnsi" w:hAnsiTheme="minorHAnsi"/>
                        </w:rPr>
                        <w:t xml:space="preserve"> </w:t>
                      </w:r>
                    </w:p>
                    <w:p w14:paraId="7CBDDD3D" w14:textId="7C412AF4" w:rsidR="001E38FD" w:rsidRPr="00846EE6" w:rsidRDefault="00A46E73" w:rsidP="001E38FD">
                      <w:pPr>
                        <w:jc w:val="center"/>
                        <w:rPr>
                          <w:b/>
                          <w:color w:val="632423" w:themeColor="accent2" w:themeShade="80"/>
                          <w:sz w:val="40"/>
                          <w:szCs w:val="40"/>
                          <w:rFonts w:asciiTheme="minorHAnsi" w:hAnsiTheme="minorHAnsi"/>
                        </w:rPr>
                      </w:pPr>
                      <w:r>
                        <w:rPr>
                          <w:b/>
                          <w:color w:val="632423" w:themeColor="accent2" w:themeShade="80"/>
                          <w:sz w:val="40"/>
                          <w:szCs w:val="40"/>
                          <w:rFonts w:asciiTheme="minorHAnsi" w:hAnsiTheme="minorHAnsi"/>
                        </w:rPr>
                        <w:t xml:space="preserve">Post Tacaíochta Gairmiúla</w:t>
                      </w:r>
                    </w:p>
                    <w:p w14:paraId="2F6F16F2" w14:textId="77777777" w:rsidR="001E38FD" w:rsidRPr="00846EE6" w:rsidRDefault="001E38FD">
                      <w:pPr>
                        <w:rPr>
                          <w:rFonts w:asciiTheme="minorHAnsi" w:hAnsiTheme="minorHAnsi"/>
                          <w:b/>
                          <w:color w:val="632423" w:themeColor="accent2" w:themeShade="80"/>
                          <w:lang w:val="en-IE"/>
                        </w:rPr>
                      </w:pPr>
                    </w:p>
                    <w:p w14:paraId="359797E2" w14:textId="372ADC70" w:rsidR="00C40128" w:rsidRPr="00846EE6" w:rsidRDefault="001E38FD" w:rsidP="001E38FD">
                      <w:pPr>
                        <w:jc w:val="center"/>
                        <w:rPr>
                          <w:b/>
                          <w:color w:val="632423" w:themeColor="accent2" w:themeShade="80"/>
                          <w:rFonts w:asciiTheme="minorHAnsi" w:hAnsiTheme="minorHAnsi"/>
                        </w:rPr>
                      </w:pPr>
                      <w:r>
                        <w:rPr>
                          <w:b/>
                          <w:color w:val="632423" w:themeColor="accent2" w:themeShade="80"/>
                          <w:rFonts w:asciiTheme="minorHAnsi" w:hAnsiTheme="minorHAnsi"/>
                        </w:rPr>
                        <w:t xml:space="preserve">Foirm Tionscnaimh Earcaíochta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color w:val="800000"/>
          <w:sz w:val="28"/>
          <w:szCs w:val="28"/>
        </w:rPr>
        <w:t xml:space="preserve">   </w:t>
      </w:r>
      <w:r w:rsidR="002C5089">
        <w:rPr>
          <w:noProof/>
          <w:lang w:val="en-IE" w:eastAsia="en-IE"/>
        </w:rPr>
        <w:drawing>
          <wp:inline distT="0" distB="0" distL="0" distR="0" wp14:anchorId="3F26CB63" wp14:editId="4E557CD1">
            <wp:extent cx="2944523" cy="1112520"/>
            <wp:effectExtent l="0" t="0" r="8255" b="0"/>
            <wp:docPr id="2" name="Picture 2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995" cy="112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color w:val="800000"/>
          <w:sz w:val="28"/>
          <w:szCs w:val="28"/>
        </w:rPr>
        <w:t xml:space="preserve">    </w:t>
      </w:r>
    </w:p>
    <w:p w14:paraId="61B90CBE" w14:textId="29CA8855" w:rsidR="009D7D6D" w:rsidRPr="00220477" w:rsidRDefault="009D7D6D" w:rsidP="0024342D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b/>
          <w:color w:val="800000"/>
          <w:sz w:val="28"/>
          <w:szCs w:val="28"/>
        </w:rPr>
        <w:t xml:space="preserve">  </w:t>
      </w:r>
    </w:p>
    <w:p w14:paraId="259E4275" w14:textId="009DAEB8" w:rsidR="00846EE6" w:rsidRPr="00220477" w:rsidRDefault="009D7D6D" w:rsidP="0070428E">
      <w:pPr>
        <w:rPr>
          <w:rFonts w:ascii="Calibri" w:hAnsi="Calibri" w:cs="Arial"/>
          <w:b/>
          <w:color w:val="000000" w:themeColor="text1"/>
          <w:u w:val="single"/>
        </w:rPr>
      </w:pPr>
      <w:r>
        <w:rPr>
          <w:rFonts w:ascii="Calibri" w:hAnsi="Calibri"/>
          <w:b/>
          <w:color w:val="000000" w:themeColor="text1"/>
        </w:rPr>
        <w:t xml:space="preserve">Líon an fhoirm seo a leanas go hiomlán chun tús a chur leis an bpróiseas earcaíochta.  </w:t>
      </w:r>
      <w:r>
        <w:rPr>
          <w:rFonts w:ascii="Calibri" w:hAnsi="Calibri"/>
          <w:b/>
          <w:color w:val="000000" w:themeColor="text1"/>
        </w:rPr>
        <w:br/>
      </w:r>
      <w:r>
        <w:rPr>
          <w:rFonts w:ascii="Calibri" w:hAnsi="Calibri"/>
          <w:b/>
          <w:color w:val="000000" w:themeColor="text1"/>
          <w:u w:val="single"/>
        </w:rPr>
        <w:t xml:space="preserve">Tabhair faoi deara </w:t>
      </w:r>
      <w:r>
        <w:rPr>
          <w:rFonts w:ascii="Calibri" w:hAnsi="Calibri"/>
          <w:b/>
          <w:u w:val="single"/>
        </w:rPr>
        <w:t>sula bhfógrófar an post</w:t>
      </w:r>
      <w:r>
        <w:rPr>
          <w:rFonts w:ascii="Calibri" w:hAnsi="Calibri"/>
        </w:rPr>
        <w:t>:</w:t>
      </w:r>
      <w:r>
        <w:rPr>
          <w:rFonts w:ascii="Calibri" w:hAnsi="Calibri"/>
          <w:b/>
          <w:color w:val="000000" w:themeColor="text1"/>
          <w:u w:val="single"/>
        </w:rPr>
        <w:t xml:space="preserve"> </w:t>
      </w:r>
      <w:r>
        <w:rPr>
          <w:rFonts w:ascii="Calibri" w:hAnsi="Calibri"/>
          <w:b/>
          <w:color w:val="000000" w:themeColor="text1"/>
          <w:u w:val="single"/>
        </w:rPr>
        <w:br/>
      </w:r>
    </w:p>
    <w:p w14:paraId="391E3224" w14:textId="7C743FCF" w:rsidR="0024342D" w:rsidRPr="00220477" w:rsidRDefault="009D7D6D" w:rsidP="002C5089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b/>
          <w:u w:val="single"/>
        </w:rPr>
        <w:t>Ní mór</w:t>
      </w:r>
      <w:r>
        <w:t xml:space="preserve"> </w:t>
      </w:r>
      <w:r>
        <w:rPr>
          <w:rFonts w:ascii="Calibri" w:hAnsi="Calibri"/>
        </w:rPr>
        <w:t xml:space="preserve">an tsonraíocht phoist a chur ar aghaidh chuig an Oifig Acmhainní Daonna ar ríomhphost chuig </w:t>
      </w:r>
      <w:hyperlink r:id="rId12" w:history="1">
        <w:r w:rsidR="002C5089" w:rsidRPr="002120BC">
          <w:rPr>
            <w:rStyle w:val="Hyperlink"/>
          </w:rPr>
          <w:t>recruit@universityofgalway.ie</w:t>
        </w:r>
      </w:hyperlink>
      <w:r w:rsidR="002C5089">
        <w:rPr>
          <w:lang w:val="en-IE"/>
        </w:rPr>
        <w:t xml:space="preserve"> </w:t>
      </w:r>
    </w:p>
    <w:p w14:paraId="58A0F815" w14:textId="69AB2EE1" w:rsidR="009D7D6D" w:rsidRPr="00220477" w:rsidRDefault="009D7D6D" w:rsidP="0009126C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/>
          <w:b/>
          <w:u w:val="single"/>
        </w:rPr>
        <w:t>Ní mór</w:t>
      </w:r>
      <w:r>
        <w:rPr>
          <w:rFonts w:ascii="Calibri" w:hAnsi="Calibri"/>
        </w:rPr>
        <w:t xml:space="preserve"> don phost seo a bheith ceadaithe ag Déan an Choláiste nó ag ball den UMT agus grádaithe ag an gCoiste Grádála (más cuí)</w:t>
      </w:r>
    </w:p>
    <w:p w14:paraId="325A105A" w14:textId="77777777" w:rsidR="009D7D6D" w:rsidRPr="00220477" w:rsidRDefault="009D7D6D" w:rsidP="009D7D6D">
      <w:pPr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W w:w="9104" w:type="dxa"/>
        <w:shd w:val="solid" w:color="auto" w:fill="auto"/>
        <w:tblLook w:val="04A0" w:firstRow="1" w:lastRow="0" w:firstColumn="1" w:lastColumn="0" w:noHBand="0" w:noVBand="1"/>
      </w:tblPr>
      <w:tblGrid>
        <w:gridCol w:w="4775"/>
        <w:gridCol w:w="2093"/>
        <w:gridCol w:w="2236"/>
      </w:tblGrid>
      <w:tr w:rsidR="009D7D6D" w:rsidRPr="00220477" w14:paraId="504B467B" w14:textId="77777777" w:rsidTr="00A46E73">
        <w:trPr>
          <w:gridAfter w:val="2"/>
          <w:wAfter w:w="4329" w:type="dxa"/>
          <w:trHeight w:val="245"/>
        </w:trPr>
        <w:tc>
          <w:tcPr>
            <w:tcW w:w="4775" w:type="dxa"/>
            <w:shd w:val="clear" w:color="auto" w:fill="632423" w:themeFill="accent2" w:themeFillShade="80"/>
          </w:tcPr>
          <w:p w14:paraId="4432148D" w14:textId="77777777" w:rsidR="009D7D6D" w:rsidRPr="00220477" w:rsidRDefault="009D7D6D" w:rsidP="0009126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b/>
              </w:rPr>
              <w:t>Sonraí</w:t>
            </w:r>
          </w:p>
        </w:tc>
      </w:tr>
      <w:tr w:rsidR="007270A7" w:rsidRPr="00220477" w14:paraId="25DAD8BB" w14:textId="77777777" w:rsidTr="00A46E73">
        <w:tblPrEx>
          <w:shd w:val="clear" w:color="auto" w:fill="auto"/>
        </w:tblPrEx>
        <w:trPr>
          <w:trHeight w:val="412"/>
        </w:trPr>
        <w:tc>
          <w:tcPr>
            <w:tcW w:w="4775" w:type="dxa"/>
          </w:tcPr>
          <w:p w14:paraId="17DEC5CE" w14:textId="77777777" w:rsidR="007270A7" w:rsidRPr="00220477" w:rsidRDefault="007270A7" w:rsidP="009A044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Teideal an Phoist: </w:t>
            </w:r>
          </w:p>
        </w:tc>
        <w:tc>
          <w:tcPr>
            <w:tcW w:w="4329" w:type="dxa"/>
            <w:gridSpan w:val="2"/>
          </w:tcPr>
          <w:p w14:paraId="58573D63" w14:textId="77777777" w:rsidR="007270A7" w:rsidRPr="00220477" w:rsidRDefault="007270A7" w:rsidP="009A044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7D6D" w:rsidRPr="00220477" w14:paraId="319CFAFD" w14:textId="77777777" w:rsidTr="00A46E73">
        <w:tblPrEx>
          <w:shd w:val="clear" w:color="auto" w:fill="auto"/>
        </w:tblPrEx>
        <w:trPr>
          <w:trHeight w:val="412"/>
        </w:trPr>
        <w:tc>
          <w:tcPr>
            <w:tcW w:w="4775" w:type="dxa"/>
          </w:tcPr>
          <w:p w14:paraId="72DBADAE" w14:textId="507724D9" w:rsidR="009D7D6D" w:rsidRPr="00220477" w:rsidRDefault="009D7D6D" w:rsidP="0079303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Coláiste/Aonad Bainistíochta:</w:t>
            </w:r>
          </w:p>
        </w:tc>
        <w:tc>
          <w:tcPr>
            <w:tcW w:w="4329" w:type="dxa"/>
            <w:gridSpan w:val="2"/>
          </w:tcPr>
          <w:p w14:paraId="70A2D39C" w14:textId="77777777" w:rsidR="009D7D6D" w:rsidRPr="00220477" w:rsidRDefault="009D7D6D" w:rsidP="009E0F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93035" w:rsidRPr="00220477" w14:paraId="0B50AD83" w14:textId="77777777" w:rsidTr="00A46E73">
        <w:tblPrEx>
          <w:shd w:val="clear" w:color="auto" w:fill="auto"/>
        </w:tblPrEx>
        <w:trPr>
          <w:trHeight w:val="412"/>
        </w:trPr>
        <w:tc>
          <w:tcPr>
            <w:tcW w:w="4775" w:type="dxa"/>
          </w:tcPr>
          <w:p w14:paraId="21197487" w14:textId="77777777" w:rsidR="00793035" w:rsidRDefault="00793035" w:rsidP="000E38A2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Grád: </w:t>
            </w:r>
          </w:p>
          <w:p w14:paraId="68981B48" w14:textId="7A180468" w:rsidR="00793035" w:rsidRPr="00220477" w:rsidRDefault="00793035" w:rsidP="00AE4038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(Más post nua atá i gceist, is gá deimhniú a fháil ón gcoiste grádála maidir le grád)</w:t>
            </w:r>
          </w:p>
        </w:tc>
        <w:tc>
          <w:tcPr>
            <w:tcW w:w="4329" w:type="dxa"/>
            <w:gridSpan w:val="2"/>
          </w:tcPr>
          <w:p w14:paraId="2E5B9ADC" w14:textId="77777777" w:rsidR="00793035" w:rsidRPr="00220477" w:rsidRDefault="00793035" w:rsidP="000E38A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93035" w:rsidRPr="00220477" w14:paraId="4A337BDE" w14:textId="77777777" w:rsidTr="00A46E73">
        <w:tblPrEx>
          <w:shd w:val="clear" w:color="auto" w:fill="auto"/>
        </w:tblPrEx>
        <w:trPr>
          <w:trHeight w:val="412"/>
        </w:trPr>
        <w:tc>
          <w:tcPr>
            <w:tcW w:w="4775" w:type="dxa"/>
          </w:tcPr>
          <w:p w14:paraId="316074C5" w14:textId="50E73A3F" w:rsidR="00793035" w:rsidRPr="00220477" w:rsidRDefault="00793035" w:rsidP="0059618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An bhfuil an post seo Buan nó Sealadach?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>
              <w:rPr>
                <w:rFonts w:ascii="Calibri" w:hAnsi="Calibri"/>
                <w:bCs/>
                <w:sz w:val="18"/>
                <w:szCs w:val="18"/>
              </w:rPr>
              <w:t>(cuir tic sa bhosca cuí le do thoil)</w:t>
            </w:r>
            <w:r>
              <w:rPr>
                <w:rFonts w:ascii="Calibri" w:hAnsi="Calibri"/>
                <w:bCs/>
                <w:sz w:val="18"/>
                <w:szCs w:val="18"/>
              </w:rPr>
              <w:br/>
            </w:r>
          </w:p>
        </w:tc>
        <w:tc>
          <w:tcPr>
            <w:tcW w:w="2093" w:type="dxa"/>
          </w:tcPr>
          <w:p w14:paraId="22B517D1" w14:textId="77777777" w:rsidR="00793035" w:rsidRDefault="00793035" w:rsidP="007930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Buan</w:t>
            </w:r>
          </w:p>
          <w:sdt>
            <w:sdtPr>
              <w:rPr>
                <w:rFonts w:ascii="Calibri" w:hAnsi="Calibri" w:cs="Arial"/>
                <w:sz w:val="22"/>
                <w:szCs w:val="22"/>
              </w:rPr>
              <w:id w:val="923929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95FCA8" w14:textId="22765F99" w:rsidR="0059618C" w:rsidRPr="00220477" w:rsidRDefault="0059618C" w:rsidP="00793035">
                <w:pPr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236" w:type="dxa"/>
          </w:tcPr>
          <w:p w14:paraId="323E355E" w14:textId="77777777" w:rsidR="00793035" w:rsidRDefault="00793035" w:rsidP="007930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Sealadach</w:t>
            </w:r>
          </w:p>
          <w:sdt>
            <w:sdtPr>
              <w:rPr>
                <w:rFonts w:ascii="Calibri" w:hAnsi="Calibri" w:cs="Arial"/>
                <w:sz w:val="22"/>
                <w:szCs w:val="22"/>
              </w:rPr>
              <w:id w:val="-2020531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6C84E7" w14:textId="28D6BA48" w:rsidR="0059618C" w:rsidRPr="00220477" w:rsidRDefault="0059618C" w:rsidP="00793035">
                <w:pPr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793035" w:rsidRPr="00220477" w14:paraId="4008A10D" w14:textId="77777777" w:rsidTr="00A46E73">
        <w:tblPrEx>
          <w:shd w:val="clear" w:color="auto" w:fill="auto"/>
        </w:tblPrEx>
        <w:trPr>
          <w:trHeight w:val="412"/>
        </w:trPr>
        <w:tc>
          <w:tcPr>
            <w:tcW w:w="4775" w:type="dxa"/>
          </w:tcPr>
          <w:p w14:paraId="6E3A8AFC" w14:textId="08032F25" w:rsidR="00793035" w:rsidRPr="00220477" w:rsidRDefault="00793035" w:rsidP="00793035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An post nua nó post Athsholáthair é seo?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>
              <w:rPr>
                <w:rFonts w:ascii="Calibri" w:hAnsi="Calibri"/>
                <w:bCs/>
                <w:sz w:val="18"/>
                <w:szCs w:val="18"/>
              </w:rPr>
              <w:t>(cuir tic sa bhosca cuí le do thoil)</w:t>
            </w:r>
          </w:p>
        </w:tc>
        <w:tc>
          <w:tcPr>
            <w:tcW w:w="2093" w:type="dxa"/>
          </w:tcPr>
          <w:p w14:paraId="4B0035B2" w14:textId="50B52164" w:rsidR="00793035" w:rsidRDefault="00793035" w:rsidP="007930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 Nua</w:t>
            </w:r>
          </w:p>
          <w:sdt>
            <w:sdtPr>
              <w:rPr>
                <w:rFonts w:ascii="Calibri" w:hAnsi="Calibri" w:cs="Arial"/>
                <w:sz w:val="22"/>
                <w:szCs w:val="22"/>
              </w:rPr>
              <w:id w:val="-1434671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967528" w14:textId="19236A58" w:rsidR="0059618C" w:rsidRDefault="0059618C" w:rsidP="00793035">
                <w:pPr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2C712178" w14:textId="77777777" w:rsidR="00793035" w:rsidRDefault="00793035" w:rsidP="007930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36" w:type="dxa"/>
          </w:tcPr>
          <w:p w14:paraId="7EB37148" w14:textId="77777777" w:rsidR="00793035" w:rsidRDefault="00793035" w:rsidP="007930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 Athsholáthair</w:t>
            </w:r>
          </w:p>
          <w:sdt>
            <w:sdtPr>
              <w:rPr>
                <w:rFonts w:ascii="Calibri" w:hAnsi="Calibri" w:cs="Arial"/>
                <w:sz w:val="22"/>
                <w:szCs w:val="22"/>
              </w:rPr>
              <w:id w:val="-369305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F2EA05" w14:textId="7C89E2D5" w:rsidR="0059618C" w:rsidRPr="00220477" w:rsidRDefault="0059618C" w:rsidP="00793035">
                <w:pPr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793035" w:rsidRPr="00220477" w14:paraId="24485224" w14:textId="77777777" w:rsidTr="00A46E73">
        <w:tblPrEx>
          <w:shd w:val="clear" w:color="auto" w:fill="auto"/>
        </w:tblPrEx>
        <w:trPr>
          <w:trHeight w:val="412"/>
        </w:trPr>
        <w:tc>
          <w:tcPr>
            <w:tcW w:w="4775" w:type="dxa"/>
          </w:tcPr>
          <w:p w14:paraId="7F7C5C0A" w14:textId="22455271" w:rsidR="00793035" w:rsidRPr="00220477" w:rsidRDefault="00793035" w:rsidP="0024342D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Más post Athsholáthair é seo, tabhair uimhir an phoist agus Grád an phoist atá le cur ar ceal:</w:t>
            </w:r>
          </w:p>
        </w:tc>
        <w:tc>
          <w:tcPr>
            <w:tcW w:w="2093" w:type="dxa"/>
          </w:tcPr>
          <w:p w14:paraId="4E9E3290" w14:textId="321BD85A" w:rsidR="00793035" w:rsidRDefault="00793035" w:rsidP="007930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Uimhir an Phoist</w:t>
            </w:r>
          </w:p>
        </w:tc>
        <w:tc>
          <w:tcPr>
            <w:tcW w:w="2236" w:type="dxa"/>
          </w:tcPr>
          <w:p w14:paraId="60E3F559" w14:textId="7147D2E1" w:rsidR="00793035" w:rsidRPr="00220477" w:rsidRDefault="00793035" w:rsidP="007930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Grád</w:t>
            </w:r>
          </w:p>
        </w:tc>
      </w:tr>
      <w:tr w:rsidR="0070428E" w:rsidRPr="00220477" w14:paraId="4EFC95DE" w14:textId="77777777" w:rsidTr="00A46E73">
        <w:tblPrEx>
          <w:shd w:val="clear" w:color="auto" w:fill="auto"/>
        </w:tblPrEx>
        <w:trPr>
          <w:trHeight w:val="412"/>
        </w:trPr>
        <w:tc>
          <w:tcPr>
            <w:tcW w:w="4775" w:type="dxa"/>
          </w:tcPr>
          <w:p w14:paraId="4AF4390D" w14:textId="4788FBC6" w:rsidR="0070428E" w:rsidRPr="00220477" w:rsidRDefault="0070428E" w:rsidP="009E0FE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FTE &amp; Pátrún Oibre más post páirtaimseartha é seo: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>
              <w:rPr>
                <w:rFonts w:ascii="Calibri" w:hAnsi="Calibri"/>
                <w:bCs/>
                <w:sz w:val="18"/>
                <w:szCs w:val="18"/>
              </w:rPr>
              <w:t>(sonraigh laethanta/uaireanta le do thoil)</w:t>
            </w:r>
          </w:p>
        </w:tc>
        <w:tc>
          <w:tcPr>
            <w:tcW w:w="4329" w:type="dxa"/>
            <w:gridSpan w:val="2"/>
          </w:tcPr>
          <w:p w14:paraId="163D76A0" w14:textId="7E7B20FF" w:rsidR="0070428E" w:rsidRPr="00220477" w:rsidRDefault="0070428E" w:rsidP="0070428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93035" w:rsidRPr="00220477" w14:paraId="3B172954" w14:textId="77777777" w:rsidTr="00A46E73">
        <w:tblPrEx>
          <w:shd w:val="clear" w:color="auto" w:fill="auto"/>
        </w:tblPrEx>
        <w:trPr>
          <w:trHeight w:val="412"/>
        </w:trPr>
        <w:tc>
          <w:tcPr>
            <w:tcW w:w="4775" w:type="dxa"/>
          </w:tcPr>
          <w:p w14:paraId="1E871FC0" w14:textId="77777777" w:rsidR="00793035" w:rsidRPr="00220477" w:rsidRDefault="00793035" w:rsidP="0079303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An Costionad lena mbainfidh an post seo:</w:t>
            </w:r>
          </w:p>
          <w:p w14:paraId="2B9AAA49" w14:textId="2AB92112" w:rsidR="00793035" w:rsidRPr="00220477" w:rsidRDefault="00793035" w:rsidP="0079303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329" w:type="dxa"/>
            <w:gridSpan w:val="2"/>
          </w:tcPr>
          <w:p w14:paraId="678381CB" w14:textId="77777777" w:rsidR="00793035" w:rsidRPr="00220477" w:rsidRDefault="00793035" w:rsidP="0079303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46E73" w:rsidRPr="00220477" w14:paraId="749AB6BE" w14:textId="77777777" w:rsidTr="00A46E73">
        <w:tblPrEx>
          <w:shd w:val="clear" w:color="auto" w:fill="auto"/>
        </w:tblPrEx>
        <w:trPr>
          <w:trHeight w:val="412"/>
        </w:trPr>
        <w:tc>
          <w:tcPr>
            <w:tcW w:w="4775" w:type="dxa"/>
          </w:tcPr>
          <w:p w14:paraId="0C1E35CE" w14:textId="77777777" w:rsidR="00A46E73" w:rsidRPr="00A46E73" w:rsidRDefault="00A46E73" w:rsidP="00A46E73">
            <w:pPr>
              <w:tabs>
                <w:tab w:val="right" w:pos="9026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9BF15D3" w14:textId="7E02E9A3" w:rsidR="00A46E73" w:rsidRPr="00220477" w:rsidRDefault="00A46E73" w:rsidP="00A46E7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Riachtanas Gaeilge</w:t>
            </w:r>
          </w:p>
        </w:tc>
        <w:tc>
          <w:tcPr>
            <w:tcW w:w="4329" w:type="dxa"/>
            <w:gridSpan w:val="2"/>
          </w:tcPr>
          <w:p w14:paraId="50CA0F32" w14:textId="62B93A59" w:rsidR="00A46E73" w:rsidRDefault="00A46E73" w:rsidP="00A46E73">
            <w:pPr>
              <w:rPr>
                <w:rFonts w:ascii="Calibri-Bold" w:hAnsi="Calibri-Bold" w:cs="Calibri-Bold"/>
                <w:b/>
                <w:bCs/>
                <w:color w:val="0000FF"/>
                <w:sz w:val="21"/>
                <w:szCs w:val="21"/>
              </w:rPr>
            </w:pPr>
            <w:r>
              <w:rPr>
                <w:rFonts w:ascii="Calibri" w:hAnsi="Calibri"/>
                <w:sz w:val="22"/>
                <w:szCs w:val="22"/>
              </w:rPr>
              <w:t>Tabhair deimhniú, le do thoil, go bhfuil comhaltaí foirne fostaithe san aonad atá in ann déileáil le fiosrúcháin i nGaeilge. Ar mhiste leat ainmneacha na gcomhaltaí foirne agus a leibhéal reatha inniúlachta Gaeilge a dheimhniú d’oifig an Uachtaráin Ionaid agus Meabhránaí</w:t>
            </w:r>
            <w:hyperlink r:id="rId13" w:history="1">
              <w:r>
                <w:rPr>
                  <w:rFonts w:ascii="Calibri" w:hAnsi="Calibri"/>
                  <w:sz w:val="22"/>
                  <w:szCs w:val="22"/>
                </w:rPr>
                <w:t>-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-Bold" w:hAnsi="Calibri-Bold"/>
                <w:b/>
                <w:bCs/>
                <w:color w:val="0000FF"/>
                <w:sz w:val="22"/>
                <w:szCs w:val="22"/>
              </w:rPr>
              <w:t>dpr@nuigalway.ie</w:t>
            </w:r>
          </w:p>
          <w:p w14:paraId="72B5CA1A" w14:textId="0BE2AFFC" w:rsidR="00A46E73" w:rsidRPr="00A46E73" w:rsidRDefault="00A46E73" w:rsidP="00A46E7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Ní mór é sin a bheith deimhnithe sula bhfógrófar an post. Féach an greille féinmheasúnaithe thíos.</w:t>
            </w:r>
          </w:p>
          <w:p w14:paraId="02B4FEAC" w14:textId="77777777" w:rsidR="00A46E73" w:rsidRPr="00220477" w:rsidRDefault="00A46E73" w:rsidP="00A46E7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854DB5D" w14:textId="1ED25E93" w:rsidR="00A46E73" w:rsidRDefault="00A46E73" w:rsidP="009D7D6D">
      <w:pPr>
        <w:rPr>
          <w:rFonts w:ascii="Calibri" w:hAnsi="Calibri" w:cs="Arial"/>
          <w:sz w:val="22"/>
          <w:szCs w:val="22"/>
        </w:rPr>
      </w:pPr>
    </w:p>
    <w:p w14:paraId="0782E06F" w14:textId="77777777" w:rsidR="002C5089" w:rsidRPr="00220477" w:rsidRDefault="002C5089" w:rsidP="009D7D6D">
      <w:pPr>
        <w:rPr>
          <w:rFonts w:ascii="Calibri" w:hAnsi="Calibri" w:cs="Arial"/>
          <w:sz w:val="22"/>
          <w:szCs w:val="22"/>
        </w:rPr>
      </w:pPr>
    </w:p>
    <w:p w14:paraId="696C01B4" w14:textId="64346007" w:rsidR="009D7D6D" w:rsidRPr="00220477" w:rsidRDefault="009D7D6D" w:rsidP="009D7D6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tbl>
      <w:tblPr>
        <w:tblStyle w:val="TableGrid"/>
        <w:tblW w:w="9180" w:type="dxa"/>
        <w:shd w:val="solid" w:color="auto" w:fill="auto"/>
        <w:tblLook w:val="04A0" w:firstRow="1" w:lastRow="0" w:firstColumn="1" w:lastColumn="0" w:noHBand="0" w:noVBand="1"/>
      </w:tblPr>
      <w:tblGrid>
        <w:gridCol w:w="2802"/>
        <w:gridCol w:w="1304"/>
        <w:gridCol w:w="5074"/>
      </w:tblGrid>
      <w:tr w:rsidR="009D7D6D" w:rsidRPr="00220477" w14:paraId="28769EE9" w14:textId="77777777" w:rsidTr="00846EE6">
        <w:trPr>
          <w:gridAfter w:val="1"/>
          <w:wAfter w:w="5074" w:type="dxa"/>
        </w:trPr>
        <w:tc>
          <w:tcPr>
            <w:tcW w:w="4106" w:type="dxa"/>
            <w:gridSpan w:val="2"/>
            <w:shd w:val="clear" w:color="auto" w:fill="632423" w:themeFill="accent2" w:themeFillShade="80"/>
          </w:tcPr>
          <w:p w14:paraId="6F8A51F2" w14:textId="599D98AB" w:rsidR="009D7D6D" w:rsidRPr="00220477" w:rsidRDefault="009D7D6D" w:rsidP="0009126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An chúis atá leis an bPost </w:t>
            </w:r>
            <w:r>
              <w:rPr>
                <w:rFonts w:ascii="Calibri" w:hAnsi="Calibri"/>
                <w:b/>
              </w:rPr>
              <w:br/>
              <w:t>(Conarthaí Sealadacha Amháin)</w:t>
            </w:r>
          </w:p>
        </w:tc>
      </w:tr>
      <w:tr w:rsidR="009D7D6D" w:rsidRPr="00220477" w14:paraId="006388CE" w14:textId="77777777" w:rsidTr="009D7D6D">
        <w:tblPrEx>
          <w:shd w:val="clear" w:color="auto" w:fill="auto"/>
        </w:tblPrEx>
        <w:trPr>
          <w:trHeight w:val="889"/>
        </w:trPr>
        <w:tc>
          <w:tcPr>
            <w:tcW w:w="9180" w:type="dxa"/>
            <w:gridSpan w:val="3"/>
          </w:tcPr>
          <w:p w14:paraId="5503F42D" w14:textId="70549628" w:rsidR="009D7D6D" w:rsidRPr="00220477" w:rsidRDefault="00166085" w:rsidP="007270A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Sonraigh an chúis atá leis an bpost agus cé na forais oibiachtúla atá ann nach féidir post buan a thairiscint.  </w:t>
            </w:r>
            <w:r>
              <w:rPr>
                <w:rFonts w:ascii="Calibri" w:hAnsi="Calibri"/>
                <w:b/>
                <w:sz w:val="20"/>
                <w:szCs w:val="22"/>
              </w:rPr>
              <w:t xml:space="preserve">TABHAIR FAOI DEARA:  </w:t>
            </w:r>
            <w:r>
              <w:rPr>
                <w:rFonts w:ascii="Calibri" w:hAnsi="Calibri"/>
                <w:sz w:val="20"/>
                <w:szCs w:val="22"/>
              </w:rPr>
              <w:t>Úsáidfear an fhoclaíocht seo i gconradh fostaíochta.  Ní leor mar chúis oibiachtúil gan fáil a bheith ar mhaoiniú.</w:t>
            </w:r>
            <w:r>
              <w:rPr>
                <w:rFonts w:ascii="Calibri" w:hAnsi="Calibri"/>
                <w:sz w:val="20"/>
                <w:szCs w:val="22"/>
              </w:rPr>
              <w:br/>
            </w:r>
            <w:r>
              <w:rPr>
                <w:rStyle w:val="Hyperlink"/>
                <w:rFonts w:ascii="Calibri" w:hAnsi="Calibri"/>
                <w:sz w:val="22"/>
                <w:szCs w:val="22"/>
              </w:rPr>
              <w:br/>
            </w:r>
          </w:p>
          <w:p w14:paraId="13879204" w14:textId="77777777" w:rsidR="007270A7" w:rsidRPr="00220477" w:rsidRDefault="007270A7" w:rsidP="007270A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17D6629" w14:textId="77777777" w:rsidR="007270A7" w:rsidRDefault="007270A7" w:rsidP="007270A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B3667D0" w14:textId="77777777" w:rsidR="00912209" w:rsidRDefault="00912209" w:rsidP="007270A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13959DA" w14:textId="77777777" w:rsidR="00912209" w:rsidRDefault="00912209" w:rsidP="007270A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E698473" w14:textId="77777777" w:rsidR="003050F3" w:rsidRDefault="003050F3" w:rsidP="007270A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7F8C10B" w14:textId="12C0F332" w:rsidR="007270A7" w:rsidRPr="00220477" w:rsidRDefault="007270A7" w:rsidP="007270A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85211E4" w14:textId="77777777" w:rsidR="007270A7" w:rsidRPr="00220477" w:rsidRDefault="007270A7" w:rsidP="007270A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2258ECA" w14:textId="77777777" w:rsidR="003050F3" w:rsidRDefault="003050F3" w:rsidP="007270A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5E3A7F5" w14:textId="77777777" w:rsidR="003050F3" w:rsidRDefault="003050F3" w:rsidP="007270A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F3A738F" w14:textId="6A49F414" w:rsidR="007270A7" w:rsidRPr="003050F3" w:rsidRDefault="003050F3" w:rsidP="007270A7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TRÉIMHSE AN PHOIST SHEALADAIGH:                               Ó:                                    GO DTÍ:</w:t>
            </w:r>
          </w:p>
          <w:p w14:paraId="1B61576C" w14:textId="10F492EE" w:rsidR="007270A7" w:rsidRPr="00220477" w:rsidRDefault="007270A7" w:rsidP="007270A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6EE6" w:rsidRPr="00220477" w14:paraId="1B7A48F4" w14:textId="77777777" w:rsidTr="00A2308E">
        <w:trPr>
          <w:gridAfter w:val="2"/>
          <w:wAfter w:w="6378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1F96A" w14:textId="77777777" w:rsidR="00A2308E" w:rsidRPr="00220477" w:rsidRDefault="00A2308E" w:rsidP="00846EE6">
            <w:pPr>
              <w:pStyle w:val="BodyText"/>
              <w:ind w:left="720"/>
              <w:rPr>
                <w:rFonts w:ascii="Calibri" w:hAnsi="Calibri" w:cs="Arial"/>
                <w:color w:val="632423" w:themeColor="accent2" w:themeShade="80"/>
                <w:sz w:val="22"/>
                <w:szCs w:val="22"/>
              </w:rPr>
            </w:pPr>
          </w:p>
        </w:tc>
      </w:tr>
      <w:tr w:rsidR="00846EE6" w:rsidRPr="00220477" w14:paraId="1F754C8A" w14:textId="77777777" w:rsidTr="00A2308E">
        <w:trPr>
          <w:gridAfter w:val="2"/>
          <w:wAfter w:w="6378" w:type="dxa"/>
        </w:trPr>
        <w:tc>
          <w:tcPr>
            <w:tcW w:w="2802" w:type="dxa"/>
            <w:tcBorders>
              <w:top w:val="nil"/>
            </w:tcBorders>
            <w:shd w:val="clear" w:color="auto" w:fill="632423" w:themeFill="accent2" w:themeFillShade="80"/>
          </w:tcPr>
          <w:p w14:paraId="3140D698" w14:textId="77777777" w:rsidR="009D7D6D" w:rsidRPr="00220477" w:rsidRDefault="009D7D6D" w:rsidP="0009126C">
            <w:pPr>
              <w:pStyle w:val="BodyText"/>
              <w:numPr>
                <w:ilvl w:val="0"/>
                <w:numId w:val="2"/>
              </w:numPr>
              <w:rPr>
                <w:rFonts w:ascii="Calibri" w:hAnsi="Calibri" w:cs="Arial"/>
                <w:color w:val="FFFFFF" w:themeColor="background1"/>
                <w:sz w:val="24"/>
              </w:rPr>
            </w:pPr>
            <w:r>
              <w:rPr>
                <w:rFonts w:ascii="Calibri" w:hAnsi="Calibri"/>
                <w:color w:val="FFFFFF" w:themeColor="background1"/>
                <w:sz w:val="24"/>
              </w:rPr>
              <w:t>Tástálacha</w:t>
            </w:r>
          </w:p>
        </w:tc>
      </w:tr>
      <w:tr w:rsidR="009D7D6D" w:rsidRPr="00220477" w14:paraId="5C9D52A0" w14:textId="77777777" w:rsidTr="009D7D6D">
        <w:tblPrEx>
          <w:shd w:val="clear" w:color="auto" w:fill="auto"/>
        </w:tblPrEx>
        <w:tc>
          <w:tcPr>
            <w:tcW w:w="9180" w:type="dxa"/>
            <w:gridSpan w:val="3"/>
          </w:tcPr>
          <w:p w14:paraId="72060A15" w14:textId="77777777" w:rsidR="009D7D6D" w:rsidRPr="00220477" w:rsidRDefault="009D7D6D" w:rsidP="009E0FE0">
            <w:pPr>
              <w:pStyle w:val="BodyText"/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An bhfuil aon cheann de na tástálacha/measúnuithe seo a leanas ag teastáil uait?</w:t>
            </w:r>
          </w:p>
          <w:p w14:paraId="6CBDB5CF" w14:textId="77777777" w:rsidR="009D7D6D" w:rsidRPr="00220477" w:rsidRDefault="009D7D6D" w:rsidP="009E0FE0">
            <w:pPr>
              <w:pStyle w:val="BodyTex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73708A49" w14:textId="381D9897" w:rsidR="00950088" w:rsidRDefault="009D7D6D" w:rsidP="0095008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Excel             Tá      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57512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08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Níl       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3275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08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      Ní/bh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82019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08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4F4B744" w14:textId="20B86243" w:rsidR="009D7D6D" w:rsidRPr="00220477" w:rsidRDefault="00F35AE7" w:rsidP="009E0FE0">
            <w:pPr>
              <w:pStyle w:val="BodyText"/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br/>
            </w:r>
          </w:p>
          <w:p w14:paraId="36CAB0B4" w14:textId="49BFE2EC" w:rsidR="009D7D6D" w:rsidRPr="00220477" w:rsidRDefault="009D7D6D" w:rsidP="009E0FE0">
            <w:pPr>
              <w:pStyle w:val="BodyText"/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     Word            Tá         </w:t>
            </w:r>
            <w:sdt>
              <w:sdtPr>
                <w:rPr>
                  <w:rFonts w:ascii="Calibri" w:hAnsi="Calibri" w:cs="Arial"/>
                  <w:b w:val="0"/>
                  <w:sz w:val="22"/>
                  <w:szCs w:val="22"/>
                </w:rPr>
                <w:id w:val="-118960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038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b w:val="0"/>
                <w:sz w:val="22"/>
                <w:szCs w:val="22"/>
              </w:rPr>
              <w:t xml:space="preserve"> Níl          </w:t>
            </w:r>
            <w:sdt>
              <w:sdtPr>
                <w:rPr>
                  <w:rFonts w:ascii="Calibri" w:hAnsi="Calibri" w:cs="Arial"/>
                  <w:b w:val="0"/>
                  <w:sz w:val="22"/>
                  <w:szCs w:val="22"/>
                </w:rPr>
                <w:id w:val="-7142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088" w:rsidRPr="00950088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b w:val="0"/>
                <w:sz w:val="22"/>
                <w:szCs w:val="22"/>
              </w:rPr>
              <w:t xml:space="preserve">       Ní/bh </w:t>
            </w:r>
            <w:sdt>
              <w:sdtPr>
                <w:rPr>
                  <w:rFonts w:ascii="Calibri" w:hAnsi="Calibri" w:cs="Arial"/>
                  <w:b w:val="0"/>
                  <w:sz w:val="22"/>
                  <w:szCs w:val="22"/>
                </w:rPr>
                <w:id w:val="-190691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088" w:rsidRPr="00950088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b w:val="0"/>
                <w:sz w:val="22"/>
                <w:szCs w:val="22"/>
              </w:rPr>
              <w:br/>
              <w:t xml:space="preserve">     </w:t>
            </w:r>
            <w:r>
              <w:rPr>
                <w:rFonts w:ascii="Calibri" w:hAnsi="Calibri"/>
                <w:b w:val="0"/>
                <w:sz w:val="22"/>
                <w:szCs w:val="22"/>
              </w:rPr>
              <w:br/>
              <w:t>Eile (sonraigh) __________________________________________________________</w:t>
            </w:r>
          </w:p>
          <w:p w14:paraId="18E9B48C" w14:textId="77777777" w:rsidR="009D7D6D" w:rsidRPr="00220477" w:rsidRDefault="009D7D6D" w:rsidP="009E0FE0">
            <w:pPr>
              <w:pStyle w:val="BodyText"/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     </w:t>
            </w:r>
          </w:p>
          <w:p w14:paraId="58C01974" w14:textId="1609EA8E" w:rsidR="009D7D6D" w:rsidRPr="00220477" w:rsidRDefault="009D7D6D" w:rsidP="00F35AE7">
            <w:pPr>
              <w:pStyle w:val="BodyText"/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Is é an t-aonad atá i mbun earcaíochta a íocfaidh costais na measúnuithe. </w:t>
            </w:r>
          </w:p>
        </w:tc>
      </w:tr>
    </w:tbl>
    <w:p w14:paraId="1A77BC03" w14:textId="77777777" w:rsidR="009D7D6D" w:rsidRPr="00220477" w:rsidRDefault="009D7D6D" w:rsidP="009D7D6D">
      <w:pPr>
        <w:pStyle w:val="BodyText"/>
        <w:rPr>
          <w:rFonts w:ascii="Calibri" w:hAnsi="Calibri" w:cs="Arial"/>
          <w:b w:val="0"/>
          <w:sz w:val="22"/>
          <w:szCs w:val="22"/>
        </w:rPr>
      </w:pPr>
    </w:p>
    <w:tbl>
      <w:tblPr>
        <w:tblStyle w:val="TableGrid"/>
        <w:tblW w:w="918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2305"/>
        <w:gridCol w:w="6875"/>
      </w:tblGrid>
      <w:tr w:rsidR="009D7D6D" w:rsidRPr="00220477" w14:paraId="57F3CCF6" w14:textId="77777777" w:rsidTr="00846EE6">
        <w:trPr>
          <w:gridAfter w:val="1"/>
          <w:wAfter w:w="6875" w:type="dxa"/>
          <w:trHeight w:val="196"/>
        </w:trPr>
        <w:tc>
          <w:tcPr>
            <w:tcW w:w="2305" w:type="dxa"/>
            <w:shd w:val="clear" w:color="auto" w:fill="632423" w:themeFill="accent2" w:themeFillShade="80"/>
          </w:tcPr>
          <w:p w14:paraId="7E748A8A" w14:textId="77777777" w:rsidR="009D7D6D" w:rsidRPr="00220477" w:rsidRDefault="009D7D6D" w:rsidP="0009126C">
            <w:pPr>
              <w:pStyle w:val="BodyText"/>
              <w:numPr>
                <w:ilvl w:val="0"/>
                <w:numId w:val="2"/>
              </w:numPr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Fógraíocht </w:t>
            </w:r>
          </w:p>
        </w:tc>
      </w:tr>
      <w:tr w:rsidR="009D7D6D" w:rsidRPr="00220477" w14:paraId="3132B35A" w14:textId="77777777" w:rsidTr="009D7D6D">
        <w:tblPrEx>
          <w:shd w:val="clear" w:color="auto" w:fill="auto"/>
        </w:tblPrEx>
        <w:trPr>
          <w:trHeight w:val="1247"/>
        </w:trPr>
        <w:tc>
          <w:tcPr>
            <w:tcW w:w="9180" w:type="dxa"/>
            <w:gridSpan w:val="2"/>
          </w:tcPr>
          <w:p w14:paraId="0A5629EE" w14:textId="6969F1AB" w:rsidR="007270A7" w:rsidRPr="00220477" w:rsidRDefault="007270A7" w:rsidP="007270A7">
            <w:pPr>
              <w:pStyle w:val="NormalWeb"/>
              <w:shd w:val="clear" w:color="auto" w:fill="FFFFFF"/>
              <w:jc w:val="both"/>
              <w:rPr>
                <w:rFonts w:cs="Arial"/>
                <w:szCs w:val="24"/>
              </w:rPr>
            </w:pPr>
            <w:r>
              <w:t xml:space="preserve">Ní mór gach post a bheith ceadaithe ag Déan an Choláiste nó ag ball den UMT.  Déanfar gach folúntas substaintiúil laistigh den Ollscoil a fhógairt go hinmheánach ar feadh 2 seachtaine (fógrófar folúntais d’Oifigigh Riaracháin (AO) agus níos airde go hinmheánach ar feadh 3 seachtaine).  Sa chás nach líontar folúntas tar éis dó a bheith fógraithe go hinmheánach, fógrófar go seachtrach ar feadh 3 seachtaine é.  </w:t>
            </w:r>
          </w:p>
          <w:p w14:paraId="20E1C110" w14:textId="5643EEF2" w:rsidR="009D7D6D" w:rsidRPr="00220477" w:rsidRDefault="009D7D6D" w:rsidP="009E0FE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Is ar </w:t>
            </w:r>
            <w:r>
              <w:rPr>
                <w:rFonts w:ascii="Calibri" w:hAnsi="Calibri"/>
                <w:b/>
                <w:sz w:val="22"/>
                <w:szCs w:val="22"/>
              </w:rPr>
              <w:t>Core Portal agus ar láithreán gréasáin OÉ Gaillimh</w:t>
            </w:r>
            <w:r>
              <w:rPr>
                <w:rFonts w:ascii="Calibri" w:hAnsi="Calibri"/>
                <w:sz w:val="22"/>
                <w:szCs w:val="22"/>
              </w:rPr>
              <w:t xml:space="preserve"> a fhógrófar poist atá le fógairt go hinmheánach.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  <w:p w14:paraId="2946C3B6" w14:textId="01F16B54" w:rsidR="009D7D6D" w:rsidRPr="00220477" w:rsidRDefault="009D7D6D" w:rsidP="009E0FE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Taispeánfar poist a fhógraítear go seachtrach go huathoibríoch ar:</w:t>
            </w:r>
          </w:p>
          <w:p w14:paraId="1ACA47F4" w14:textId="77777777" w:rsidR="0019710F" w:rsidRPr="00220477" w:rsidRDefault="0019710F" w:rsidP="009E0FE0">
            <w:pPr>
              <w:rPr>
                <w:rFonts w:ascii="Calibri" w:hAnsi="Calibri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77"/>
              <w:gridCol w:w="4477"/>
            </w:tblGrid>
            <w:tr w:rsidR="0019710F" w:rsidRPr="00220477" w14:paraId="5B459EB3" w14:textId="77777777" w:rsidTr="0019710F">
              <w:tc>
                <w:tcPr>
                  <w:tcW w:w="4477" w:type="dxa"/>
                </w:tcPr>
                <w:p w14:paraId="1F698F21" w14:textId="3BF9DCDC" w:rsidR="0019710F" w:rsidRPr="00220477" w:rsidRDefault="0019710F" w:rsidP="0009126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Tairseach Gréasáin agus Láithreán Gréasáin OÉG   </w:t>
                  </w:r>
                </w:p>
              </w:tc>
              <w:tc>
                <w:tcPr>
                  <w:tcW w:w="4477" w:type="dxa"/>
                </w:tcPr>
                <w:p w14:paraId="3E2DA48A" w14:textId="77777777" w:rsidR="00950088" w:rsidRPr="00BA10FE" w:rsidRDefault="00422E43" w:rsidP="0009126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www.jobsireland.ie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(Seirbhísí Fostaíochta, an Roinn Gnóthaí Fostaíochta agus Coimirce Sóisialaí).</w:t>
                  </w:r>
                </w:p>
                <w:p w14:paraId="2FA4AB1F" w14:textId="780E2496" w:rsidR="0019710F" w:rsidRPr="00220477" w:rsidRDefault="00950088" w:rsidP="004A4FB8">
                  <w:pPr>
                    <w:pStyle w:val="ListParagraph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Tabhair faoi deara: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 déanfar gach post a fhógrófar ar Jobsireland.ie a fhógairt go huathoibríoch ar EURES freisin (an Clár Eorpach um Shoghluaisteacht ó Phost go Chéile).</w:t>
                  </w:r>
                </w:p>
              </w:tc>
            </w:tr>
            <w:tr w:rsidR="0019710F" w:rsidRPr="00220477" w14:paraId="23DE23BB" w14:textId="77777777" w:rsidTr="0019710F">
              <w:tc>
                <w:tcPr>
                  <w:tcW w:w="4477" w:type="dxa"/>
                </w:tcPr>
                <w:p w14:paraId="18E61C16" w14:textId="57F646F7" w:rsidR="0019710F" w:rsidRPr="00220477" w:rsidRDefault="007D5E46" w:rsidP="0009126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alibri" w:hAnsi="Calibri" w:cs="Arial"/>
                      <w:sz w:val="22"/>
                      <w:szCs w:val="22"/>
                    </w:rPr>
                  </w:pPr>
                  <w:hyperlink r:id="rId14" w:history="1">
                    <w:r w:rsidR="00EE261D">
                      <w:rPr>
                        <w:rStyle w:val="Hyperlink"/>
                        <w:rFonts w:ascii="Calibri" w:hAnsi="Calibri"/>
                        <w:sz w:val="22"/>
                        <w:szCs w:val="22"/>
                      </w:rPr>
                      <w:t>www.universityvacancies.com</w:t>
                    </w:r>
                  </w:hyperlink>
                  <w:r w:rsidR="00EE261D">
                    <w:rPr>
                      <w:rFonts w:ascii="Calibri" w:hAnsi="Calibri"/>
                      <w:sz w:val="22"/>
                      <w:szCs w:val="22"/>
                    </w:rPr>
                    <w:t xml:space="preserve">       </w:t>
                  </w:r>
                </w:p>
              </w:tc>
              <w:tc>
                <w:tcPr>
                  <w:tcW w:w="4477" w:type="dxa"/>
                </w:tcPr>
                <w:p w14:paraId="4ED0306A" w14:textId="5ACBE48B" w:rsidR="0019710F" w:rsidRPr="00220477" w:rsidRDefault="007D5E46" w:rsidP="0009126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alibri" w:hAnsi="Calibri" w:cs="Arial"/>
                      <w:sz w:val="22"/>
                      <w:szCs w:val="22"/>
                    </w:rPr>
                  </w:pPr>
                  <w:hyperlink r:id="rId15" w:history="1">
                    <w:r w:rsidR="00EE261D">
                      <w:rPr>
                        <w:rStyle w:val="Hyperlink"/>
                        <w:rFonts w:ascii="Calibri" w:hAnsi="Calibri"/>
                        <w:sz w:val="22"/>
                        <w:szCs w:val="22"/>
                      </w:rPr>
                      <w:t>www.publicjobs.ie</w:t>
                    </w:r>
                  </w:hyperlink>
                  <w:r w:rsidR="00EE261D">
                    <w:rPr>
                      <w:rFonts w:ascii="Calibri" w:hAnsi="Calibri"/>
                      <w:sz w:val="22"/>
                      <w:szCs w:val="22"/>
                    </w:rPr>
                    <w:t xml:space="preserve">    </w:t>
                  </w:r>
                </w:p>
              </w:tc>
            </w:tr>
          </w:tbl>
          <w:p w14:paraId="1ACEE893" w14:textId="77777777" w:rsidR="009D7D6D" w:rsidRPr="00220477" w:rsidRDefault="009D7D6D" w:rsidP="009E0FE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126F8DF" w14:textId="6061C53F" w:rsidR="009D7D6D" w:rsidRPr="00220477" w:rsidRDefault="00D47CCE" w:rsidP="009E0FE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An mian leat an post a fhógairt ar mheáin/foilseacháin bhreise, nó ar láithreáin ghréasáin eile? Más mian, tabhair tuilleadh eolais:</w:t>
            </w:r>
          </w:p>
          <w:p w14:paraId="6F2653C8" w14:textId="555E632C" w:rsidR="009D7D6D" w:rsidRPr="00220477" w:rsidRDefault="0019710F" w:rsidP="009E0FE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br/>
            </w:r>
          </w:p>
          <w:p w14:paraId="014FA9CC" w14:textId="1373D799" w:rsidR="0019710F" w:rsidRPr="00220477" w:rsidRDefault="0019710F" w:rsidP="009E0FE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alibri" w:hAnsi="Calibri" w:cs="Arial"/>
                <w:sz w:val="22"/>
                <w:szCs w:val="22"/>
              </w:rPr>
            </w:pPr>
          </w:p>
          <w:p w14:paraId="31CB95BD" w14:textId="77777777" w:rsidR="00220477" w:rsidRPr="00220477" w:rsidRDefault="00220477" w:rsidP="009E0FE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alibri" w:hAnsi="Calibri" w:cs="Arial"/>
                <w:sz w:val="22"/>
                <w:szCs w:val="22"/>
              </w:rPr>
            </w:pPr>
          </w:p>
          <w:p w14:paraId="5ECC42BD" w14:textId="608D378C" w:rsidR="0019710F" w:rsidRPr="00220477" w:rsidRDefault="001F0A51" w:rsidP="009E0FE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br/>
            </w:r>
          </w:p>
          <w:p w14:paraId="5E22D53B" w14:textId="77777777" w:rsidR="0019710F" w:rsidRPr="00220477" w:rsidRDefault="0019710F" w:rsidP="009E0FE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6DE5957" w14:textId="77777777" w:rsidR="009D7D6D" w:rsidRPr="00220477" w:rsidRDefault="009D7D6D" w:rsidP="009E0FE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262881F" w14:textId="77777777" w:rsidR="009D7D6D" w:rsidRPr="00220477" w:rsidRDefault="009D7D6D" w:rsidP="009E0FE0">
            <w:pPr>
              <w:rPr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Ní mór don Oifig Acmhainní Daonna athbhreithniú a dhéanamh ar iarratais agus iad a fhaomhadh.  Clúdóidh an Oifig Acmhainní Daonna costas a bhaineann le foilseachán amháin/láithreán gréasáin breise amháin eile ach é a bheith réasúnach.</w:t>
            </w:r>
          </w:p>
          <w:p w14:paraId="128270EB" w14:textId="1C15F522" w:rsidR="00220477" w:rsidRPr="00220477" w:rsidRDefault="00220477" w:rsidP="009E0FE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1173E38" w14:textId="369DA737" w:rsidR="00CD532F" w:rsidRPr="00220477" w:rsidRDefault="00CD532F" w:rsidP="009D7D6D">
      <w:pPr>
        <w:rPr>
          <w:rFonts w:ascii="Calibri" w:hAnsi="Calibri" w:cs="Arial"/>
          <w:sz w:val="22"/>
          <w:szCs w:val="22"/>
        </w:rPr>
      </w:pPr>
    </w:p>
    <w:p w14:paraId="5924BE79" w14:textId="77777777" w:rsidR="00CD532F" w:rsidRPr="00220477" w:rsidRDefault="00CD532F">
      <w:pPr>
        <w:rPr>
          <w:rFonts w:ascii="Calibri" w:hAnsi="Calibri" w:cs="Arial"/>
          <w:sz w:val="22"/>
          <w:szCs w:val="22"/>
        </w:rPr>
      </w:pPr>
      <w:r>
        <w:br w:type="page"/>
      </w:r>
    </w:p>
    <w:tbl>
      <w:tblPr>
        <w:tblStyle w:val="TableGrid"/>
        <w:tblW w:w="9180" w:type="dxa"/>
        <w:shd w:val="solid" w:color="auto" w:fill="auto"/>
        <w:tblLook w:val="04A0" w:firstRow="1" w:lastRow="0" w:firstColumn="1" w:lastColumn="0" w:noHBand="0" w:noVBand="1"/>
      </w:tblPr>
      <w:tblGrid>
        <w:gridCol w:w="3794"/>
        <w:gridCol w:w="467"/>
        <w:gridCol w:w="4919"/>
      </w:tblGrid>
      <w:tr w:rsidR="009D7D6D" w:rsidRPr="00220477" w14:paraId="58793C25" w14:textId="77777777" w:rsidTr="00846EE6">
        <w:trPr>
          <w:gridAfter w:val="2"/>
          <w:wAfter w:w="5386" w:type="dxa"/>
        </w:trPr>
        <w:tc>
          <w:tcPr>
            <w:tcW w:w="3794" w:type="dxa"/>
            <w:shd w:val="clear" w:color="auto" w:fill="632423" w:themeFill="accent2" w:themeFillShade="80"/>
          </w:tcPr>
          <w:p w14:paraId="73BA987F" w14:textId="0D9F4F89" w:rsidR="009D7D6D" w:rsidRPr="00220477" w:rsidRDefault="009D7D6D" w:rsidP="0009126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Bord Measúnóirí Grád 1 go 3</w:t>
            </w:r>
          </w:p>
        </w:tc>
      </w:tr>
      <w:tr w:rsidR="009D7D6D" w:rsidRPr="00220477" w14:paraId="727506FF" w14:textId="77777777" w:rsidTr="009D7D6D">
        <w:tblPrEx>
          <w:shd w:val="clear" w:color="auto" w:fill="auto"/>
        </w:tblPrEx>
        <w:trPr>
          <w:trHeight w:val="327"/>
        </w:trPr>
        <w:tc>
          <w:tcPr>
            <w:tcW w:w="4261" w:type="dxa"/>
            <w:gridSpan w:val="2"/>
          </w:tcPr>
          <w:p w14:paraId="3E052E22" w14:textId="77777777" w:rsidR="009D7D6D" w:rsidRPr="00220477" w:rsidRDefault="009D7D6D" w:rsidP="009E0FE0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Ceann Aonaid/Scoile nó a (h)Ainmní</w:t>
            </w:r>
          </w:p>
        </w:tc>
        <w:tc>
          <w:tcPr>
            <w:tcW w:w="4919" w:type="dxa"/>
          </w:tcPr>
          <w:p w14:paraId="67C7AE42" w14:textId="77777777" w:rsidR="009D7D6D" w:rsidRPr="00220477" w:rsidRDefault="009D7D6D" w:rsidP="009E0FE0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9D7D6D" w:rsidRPr="00220477" w14:paraId="38F25DCE" w14:textId="77777777" w:rsidTr="009D7D6D">
        <w:tblPrEx>
          <w:shd w:val="clear" w:color="auto" w:fill="auto"/>
        </w:tblPrEx>
        <w:trPr>
          <w:trHeight w:val="327"/>
        </w:trPr>
        <w:tc>
          <w:tcPr>
            <w:tcW w:w="4261" w:type="dxa"/>
            <w:gridSpan w:val="2"/>
          </w:tcPr>
          <w:p w14:paraId="17ECA593" w14:textId="08DAF9D8" w:rsidR="009D7D6D" w:rsidRPr="00220477" w:rsidRDefault="00166085" w:rsidP="00166085">
            <w:pPr>
              <w:spacing w:after="160" w:line="259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Ball lasmuigh den Scoil/Aonad (más féidir)</w:t>
            </w:r>
          </w:p>
        </w:tc>
        <w:tc>
          <w:tcPr>
            <w:tcW w:w="4919" w:type="dxa"/>
          </w:tcPr>
          <w:p w14:paraId="6C98B205" w14:textId="77777777" w:rsidR="009D7D6D" w:rsidRPr="00220477" w:rsidRDefault="009D7D6D" w:rsidP="009E0FE0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</w:tbl>
    <w:p w14:paraId="299BBEA3" w14:textId="77777777" w:rsidR="009D7D6D" w:rsidRPr="00220477" w:rsidRDefault="009D7D6D" w:rsidP="009D7D6D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9180" w:type="dxa"/>
        <w:shd w:val="solid" w:color="auto" w:fill="auto"/>
        <w:tblLook w:val="04A0" w:firstRow="1" w:lastRow="0" w:firstColumn="1" w:lastColumn="0" w:noHBand="0" w:noVBand="1"/>
      </w:tblPr>
      <w:tblGrid>
        <w:gridCol w:w="3823"/>
        <w:gridCol w:w="113"/>
        <w:gridCol w:w="5244"/>
      </w:tblGrid>
      <w:tr w:rsidR="009D7D6D" w:rsidRPr="00220477" w14:paraId="662E00BA" w14:textId="77777777" w:rsidTr="00A2308E">
        <w:trPr>
          <w:gridAfter w:val="2"/>
          <w:wAfter w:w="5357" w:type="dxa"/>
        </w:trPr>
        <w:tc>
          <w:tcPr>
            <w:tcW w:w="3823" w:type="dxa"/>
            <w:shd w:val="clear" w:color="auto" w:fill="632423" w:themeFill="accent2" w:themeFillShade="80"/>
          </w:tcPr>
          <w:p w14:paraId="56ED3C45" w14:textId="77777777" w:rsidR="009D7D6D" w:rsidRPr="00220477" w:rsidRDefault="009D7D6D" w:rsidP="0009126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b/>
              </w:rPr>
              <w:t>Bord Measúnóirí Grád 4 go hOifigeach Riaracháin (AO)</w:t>
            </w:r>
          </w:p>
        </w:tc>
      </w:tr>
      <w:tr w:rsidR="009D7D6D" w:rsidRPr="00220477" w14:paraId="3E146679" w14:textId="77777777" w:rsidTr="009D7D6D">
        <w:tblPrEx>
          <w:shd w:val="clear" w:color="auto" w:fill="auto"/>
        </w:tblPrEx>
        <w:trPr>
          <w:trHeight w:val="534"/>
        </w:trPr>
        <w:tc>
          <w:tcPr>
            <w:tcW w:w="3936" w:type="dxa"/>
            <w:gridSpan w:val="2"/>
          </w:tcPr>
          <w:p w14:paraId="0DDEBB5C" w14:textId="77777777" w:rsidR="009D7D6D" w:rsidRPr="00220477" w:rsidRDefault="009D7D6D" w:rsidP="009E0FE0">
            <w:pPr>
              <w:tabs>
                <w:tab w:val="left" w:pos="468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Cathaoirleach</w:t>
            </w:r>
          </w:p>
        </w:tc>
        <w:tc>
          <w:tcPr>
            <w:tcW w:w="5244" w:type="dxa"/>
          </w:tcPr>
          <w:p w14:paraId="34C67F74" w14:textId="77777777" w:rsidR="009D7D6D" w:rsidRPr="00220477" w:rsidRDefault="009D7D6D" w:rsidP="009E0FE0">
            <w:pPr>
              <w:tabs>
                <w:tab w:val="left" w:pos="4680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9D7D6D" w:rsidRPr="00220477" w14:paraId="4D7782C7" w14:textId="77777777" w:rsidTr="009D7D6D">
        <w:tblPrEx>
          <w:shd w:val="clear" w:color="auto" w:fill="auto"/>
        </w:tblPrEx>
        <w:trPr>
          <w:trHeight w:val="534"/>
        </w:trPr>
        <w:tc>
          <w:tcPr>
            <w:tcW w:w="3936" w:type="dxa"/>
            <w:gridSpan w:val="2"/>
          </w:tcPr>
          <w:p w14:paraId="2FAC07ED" w14:textId="77777777" w:rsidR="009D7D6D" w:rsidRPr="00220477" w:rsidRDefault="009D7D6D" w:rsidP="009E0FE0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 Ceann Scoile/Aonaid</w:t>
            </w:r>
          </w:p>
        </w:tc>
        <w:tc>
          <w:tcPr>
            <w:tcW w:w="5244" w:type="dxa"/>
          </w:tcPr>
          <w:p w14:paraId="75B8CC03" w14:textId="77777777" w:rsidR="009D7D6D" w:rsidRPr="00220477" w:rsidRDefault="009D7D6D" w:rsidP="009E0FE0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9D7D6D" w:rsidRPr="00220477" w14:paraId="397E4E5B" w14:textId="77777777" w:rsidTr="009D7D6D">
        <w:tblPrEx>
          <w:shd w:val="clear" w:color="auto" w:fill="auto"/>
        </w:tblPrEx>
        <w:trPr>
          <w:trHeight w:val="534"/>
        </w:trPr>
        <w:tc>
          <w:tcPr>
            <w:tcW w:w="3936" w:type="dxa"/>
            <w:gridSpan w:val="2"/>
          </w:tcPr>
          <w:p w14:paraId="7CE0F783" w14:textId="77777777" w:rsidR="009D7D6D" w:rsidRPr="00220477" w:rsidRDefault="009D7D6D" w:rsidP="009E0FE0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 tríú duine as lasmuigh den Aonad/Scoil nó duine Seachtrach </w:t>
            </w:r>
          </w:p>
        </w:tc>
        <w:tc>
          <w:tcPr>
            <w:tcW w:w="5244" w:type="dxa"/>
          </w:tcPr>
          <w:p w14:paraId="5D845A05" w14:textId="77777777" w:rsidR="009D7D6D" w:rsidRPr="00220477" w:rsidRDefault="009D7D6D" w:rsidP="009E0FE0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9D7D6D" w:rsidRPr="00220477" w14:paraId="52F33D2E" w14:textId="77777777" w:rsidTr="0050269E">
        <w:tblPrEx>
          <w:shd w:val="clear" w:color="auto" w:fill="auto"/>
        </w:tblPrEx>
        <w:trPr>
          <w:trHeight w:val="534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14:paraId="3D90B90C" w14:textId="77777777" w:rsidR="009D7D6D" w:rsidRPr="00220477" w:rsidRDefault="009D7D6D" w:rsidP="009E0FE0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Maoirseoir Oiriúnach</w:t>
            </w:r>
          </w:p>
        </w:tc>
        <w:tc>
          <w:tcPr>
            <w:tcW w:w="5244" w:type="dxa"/>
          </w:tcPr>
          <w:p w14:paraId="7417DFD7" w14:textId="77777777" w:rsidR="009D7D6D" w:rsidRPr="00220477" w:rsidRDefault="009D7D6D" w:rsidP="009E0FE0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50269E" w:rsidRPr="00220477" w14:paraId="5A55DEA0" w14:textId="77777777" w:rsidTr="0050269E">
        <w:trPr>
          <w:gridAfter w:val="1"/>
          <w:wAfter w:w="5244" w:type="dxa"/>
        </w:trPr>
        <w:tc>
          <w:tcPr>
            <w:tcW w:w="39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B86A370" w14:textId="1738C5E6" w:rsidR="0050269E" w:rsidRPr="002C5089" w:rsidRDefault="0009126C" w:rsidP="0009126C">
            <w:pPr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2C5089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  <w:r w:rsidRPr="002C5089">
              <w:rPr>
                <w:rFonts w:ascii="Calibri" w:hAnsi="Calibri"/>
                <w:b/>
                <w:i/>
                <w:color w:val="FF0000"/>
                <w:sz w:val="22"/>
                <w:szCs w:val="22"/>
              </w:rPr>
              <w:t>*Tabhair seoladh ríomhphoist, le do thoil, más duine lasmuigh d’OÉ Gaillimh atá ann</w:t>
            </w:r>
          </w:p>
          <w:p w14:paraId="68C4A0B3" w14:textId="77777777" w:rsidR="0009126C" w:rsidRPr="00220477" w:rsidRDefault="0009126C" w:rsidP="0050269E">
            <w:pPr>
              <w:pStyle w:val="ListParagrap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7D6D" w:rsidRPr="00220477" w14:paraId="5A394EF6" w14:textId="77777777" w:rsidTr="00846EE6">
        <w:trPr>
          <w:gridAfter w:val="1"/>
          <w:wAfter w:w="5244" w:type="dxa"/>
        </w:trPr>
        <w:tc>
          <w:tcPr>
            <w:tcW w:w="3936" w:type="dxa"/>
            <w:gridSpan w:val="2"/>
            <w:shd w:val="clear" w:color="auto" w:fill="632423" w:themeFill="accent2" w:themeFillShade="80"/>
          </w:tcPr>
          <w:p w14:paraId="2ED5C6D3" w14:textId="54B2B61F" w:rsidR="009D7D6D" w:rsidRPr="00220477" w:rsidRDefault="009D7D6D" w:rsidP="0009126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b/>
              </w:rPr>
              <w:t>Bord Measúnóirí d’Oifigeach Riaracháin (AO) &amp; Níos Airde</w:t>
            </w:r>
          </w:p>
        </w:tc>
      </w:tr>
      <w:tr w:rsidR="009D7D6D" w:rsidRPr="00220477" w14:paraId="39352A23" w14:textId="77777777" w:rsidTr="009D7D6D">
        <w:tblPrEx>
          <w:shd w:val="clear" w:color="auto" w:fill="auto"/>
        </w:tblPrEx>
        <w:tc>
          <w:tcPr>
            <w:tcW w:w="9180" w:type="dxa"/>
            <w:gridSpan w:val="3"/>
          </w:tcPr>
          <w:p w14:paraId="670198AE" w14:textId="77777777" w:rsidR="0050269E" w:rsidRPr="00220477" w:rsidRDefault="009D7D6D" w:rsidP="009E0FE0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Ainmníonn an Ceann Scoile/Aonaid i gcomhar leis an Déan/Leas-Uachtarán/Stiúrthóir baill an Bhoird Measúnóirí atá le ceapadh. </w:t>
            </w:r>
          </w:p>
          <w:p w14:paraId="3540B0BD" w14:textId="77777777" w:rsidR="0050269E" w:rsidRPr="00220477" w:rsidRDefault="0050269E" w:rsidP="009E0FE0">
            <w:pPr>
              <w:rPr>
                <w:rFonts w:ascii="Calibri" w:hAnsi="Calibri" w:cs="Arial"/>
                <w:sz w:val="20"/>
              </w:rPr>
            </w:pPr>
          </w:p>
          <w:p w14:paraId="63972A0D" w14:textId="434B27BF" w:rsidR="009D7D6D" w:rsidRPr="00220477" w:rsidRDefault="009D7D6D" w:rsidP="009E0FE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0"/>
              </w:rPr>
              <w:t>Is tríd an Oifig Acmhainní Daonna a dhéanfar an Bord Agallaimh a fhaomhadh.</w:t>
            </w:r>
          </w:p>
        </w:tc>
      </w:tr>
    </w:tbl>
    <w:p w14:paraId="479E4C64" w14:textId="77777777" w:rsidR="009D7D6D" w:rsidRPr="00220477" w:rsidRDefault="009D7D6D" w:rsidP="009D7D6D">
      <w:pPr>
        <w:rPr>
          <w:rFonts w:ascii="Calibri" w:hAnsi="Calibri" w:cs="Arial"/>
          <w:sz w:val="22"/>
          <w:szCs w:val="22"/>
        </w:rPr>
      </w:pPr>
    </w:p>
    <w:p w14:paraId="1EE583B4" w14:textId="2226BE73" w:rsidR="009D7D6D" w:rsidRPr="00220477" w:rsidRDefault="009D7D6D" w:rsidP="009D7D6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Cuir gach ainmní ar an eolas faoina n-ainmniúchán sula gcuireann tú an t-eolas seo chuig an Oifig Acmhainní Daonna.  </w:t>
      </w:r>
    </w:p>
    <w:p w14:paraId="14D59B1E" w14:textId="77777777" w:rsidR="000F0B54" w:rsidRPr="00220477" w:rsidRDefault="000F0B54" w:rsidP="000F0B54">
      <w:pPr>
        <w:rPr>
          <w:rFonts w:ascii="Calibri" w:hAnsi="Calibri" w:cs="Arial"/>
          <w:b/>
          <w:bCs/>
          <w:i/>
          <w:iCs/>
          <w:sz w:val="22"/>
          <w:szCs w:val="22"/>
        </w:rPr>
      </w:pPr>
    </w:p>
    <w:p w14:paraId="5E59225D" w14:textId="44565DE8" w:rsidR="000F0B54" w:rsidRPr="00220477" w:rsidRDefault="000F0B54" w:rsidP="000F0B54">
      <w:pPr>
        <w:rPr>
          <w:rFonts w:ascii="Calibri" w:hAnsi="Calibri" w:cs="Arial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>*Ní mór go mbeadh an leagan amach seo a leanas ar gach Bord Measúnóirí:</w:t>
      </w:r>
    </w:p>
    <w:p w14:paraId="1C882F51" w14:textId="77777777" w:rsidR="000F0B54" w:rsidRPr="00220477" w:rsidRDefault="000F0B54" w:rsidP="0009126C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Cothromaíocht inscne; mná a bheidh in 40%, ar a laghad, agus fir a bheidh in 40%, ar a laghad, den bhord agallaimh.</w:t>
      </w:r>
    </w:p>
    <w:p w14:paraId="2F8BEEA0" w14:textId="77777777" w:rsidR="000F0B54" w:rsidRPr="00220477" w:rsidRDefault="000F0B54" w:rsidP="0009126C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Beidh baill orthu a bhfuil oiliúint faighte acu i dteicnící agallaimh.</w:t>
      </w:r>
    </w:p>
    <w:p w14:paraId="264E2C72" w14:textId="77777777" w:rsidR="000F0B54" w:rsidRPr="00220477" w:rsidRDefault="000F0B54" w:rsidP="0009126C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Beidh baill orthu a bhfuil an oiliúint maidir le claontacht neamh-chomhfhiosach curtha i gcrích acu.</w:t>
      </w:r>
    </w:p>
    <w:p w14:paraId="200BCD5C" w14:textId="77777777" w:rsidR="000F0B54" w:rsidRPr="00220477" w:rsidRDefault="000F0B54" w:rsidP="0009126C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Gheobhaidh gach ball den Bhord Measúnóirí cóip de Threoirlínte na hOllscoile maidir le hEarcú agus Roghnú don phost atáthar a líonadh.</w:t>
      </w:r>
    </w:p>
    <w:p w14:paraId="7FD201E2" w14:textId="77777777" w:rsidR="000F0B54" w:rsidRPr="00220477" w:rsidRDefault="000F0B54" w:rsidP="000F0B54">
      <w:pPr>
        <w:ind w:left="360"/>
        <w:rPr>
          <w:rFonts w:ascii="Calibri" w:hAnsi="Calibri"/>
          <w:sz w:val="22"/>
          <w:szCs w:val="22"/>
        </w:rPr>
      </w:pPr>
    </w:p>
    <w:p w14:paraId="369F3589" w14:textId="77777777" w:rsidR="000F0B54" w:rsidRPr="00220477" w:rsidRDefault="000F0B54" w:rsidP="000F0B5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Ní mór</w:t>
      </w:r>
      <w:r>
        <w:rPr>
          <w:rFonts w:ascii="Calibri" w:hAnsi="Calibri"/>
          <w:sz w:val="22"/>
          <w:szCs w:val="22"/>
        </w:rPr>
        <w:t xml:space="preserve"> go mbeadh baill uile an Bhoird Measúnóirí ag an leibhéal céanna nó os cionn leibhéal an phoist atá fógartha (d’fhéadfaí eisceacht a dhéanamh ón bpolasaí seo má tá ball den Bhord Measúnóirí ann a bhfuil saineolas ar leith aige/aici);</w:t>
      </w:r>
    </w:p>
    <w:p w14:paraId="3B1CBEB8" w14:textId="77777777" w:rsidR="000F0B54" w:rsidRPr="00220477" w:rsidRDefault="000F0B54" w:rsidP="009D7D6D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leGrid"/>
        <w:tblW w:w="9493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3823"/>
        <w:gridCol w:w="1701"/>
        <w:gridCol w:w="3969"/>
      </w:tblGrid>
      <w:tr w:rsidR="0019710F" w:rsidRPr="00220477" w14:paraId="6A79AB9F" w14:textId="77777777" w:rsidTr="00AE4038">
        <w:trPr>
          <w:gridAfter w:val="2"/>
          <w:wAfter w:w="5670" w:type="dxa"/>
        </w:trPr>
        <w:tc>
          <w:tcPr>
            <w:tcW w:w="3823" w:type="dxa"/>
            <w:shd w:val="clear" w:color="auto" w:fill="632423" w:themeFill="accent2" w:themeFillShade="80"/>
          </w:tcPr>
          <w:p w14:paraId="7000D1B3" w14:textId="6348A970" w:rsidR="0019710F" w:rsidRPr="00220477" w:rsidRDefault="00166085" w:rsidP="0009126C">
            <w:pPr>
              <w:pStyle w:val="ListParagraph"/>
              <w:numPr>
                <w:ilvl w:val="0"/>
                <w:numId w:val="2"/>
              </w:numPr>
              <w:tabs>
                <w:tab w:val="left" w:pos="4680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b/>
              </w:rPr>
              <w:t>Cóiríocht Oifige</w:t>
            </w:r>
          </w:p>
        </w:tc>
      </w:tr>
      <w:tr w:rsidR="0019710F" w:rsidRPr="00220477" w14:paraId="3262ECFE" w14:textId="77777777" w:rsidTr="00AE4038">
        <w:tblPrEx>
          <w:shd w:val="clear" w:color="auto" w:fill="auto"/>
        </w:tblPrEx>
        <w:tc>
          <w:tcPr>
            <w:tcW w:w="5524" w:type="dxa"/>
            <w:gridSpan w:val="2"/>
          </w:tcPr>
          <w:p w14:paraId="58B9ECAB" w14:textId="71CEECE6" w:rsidR="0019710F" w:rsidRPr="00220477" w:rsidRDefault="00166085" w:rsidP="0016608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 chás go dteastaíonn spás oifige/spás eile don cheapachán seo, ar aontaigh tú cóiríocht oiriúnach le hOifig na bhFoirgneamh agus na nEastát?  Murar aontaigh, 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>b’fhéidir go gcaithfear</w:t>
            </w:r>
            <w:r>
              <w:rPr>
                <w:rFonts w:ascii="Calibri" w:hAnsi="Calibri"/>
                <w:sz w:val="22"/>
                <w:szCs w:val="22"/>
              </w:rPr>
              <w:t xml:space="preserve"> dáta tosaithe an té a cheapfar 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>a chur siar.</w:t>
            </w:r>
            <w:r>
              <w:rPr>
                <w:rFonts w:ascii="Calibri" w:hAnsi="Calibri"/>
                <w:sz w:val="22"/>
                <w:szCs w:val="22"/>
              </w:rPr>
              <w:t xml:space="preserve">   Caithfear cóiríocht a shocrú roimh an dáta tosaigh.</w:t>
            </w:r>
          </w:p>
        </w:tc>
        <w:tc>
          <w:tcPr>
            <w:tcW w:w="3969" w:type="dxa"/>
          </w:tcPr>
          <w:p w14:paraId="270DB430" w14:textId="2A480153" w:rsidR="00B64855" w:rsidRDefault="0040056B" w:rsidP="00B64855">
            <w:pPr>
              <w:tabs>
                <w:tab w:val="left" w:pos="851"/>
                <w:tab w:val="left" w:pos="4680"/>
              </w:tabs>
              <w:rPr>
                <w:rFonts w:ascii="Calibri" w:hAnsi="Calibri"/>
                <w:sz w:val="22"/>
                <w:szCs w:val="22"/>
              </w:rPr>
            </w:pPr>
            <w:r w:rsidRPr="00B64855">
              <w:rPr>
                <w:rFonts w:ascii="Calibri" w:hAnsi="Calibri"/>
                <w:sz w:val="22"/>
                <w:szCs w:val="22"/>
              </w:rPr>
              <w:t>D’AONTAIGH</w:t>
            </w:r>
            <w:r w:rsidR="00B64855">
              <w:rPr>
                <w:rFonts w:ascii="Calibri" w:hAnsi="Calibri"/>
                <w:sz w:val="22"/>
                <w:szCs w:val="22"/>
                <w:lang w:val="en-GB"/>
              </w:rPr>
              <w:t xml:space="preserve">   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28132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8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D8B3544" w14:textId="5F2834E5" w:rsidR="00B64855" w:rsidRDefault="0040056B" w:rsidP="00B64855">
            <w:pPr>
              <w:tabs>
                <w:tab w:val="left" w:pos="851"/>
                <w:tab w:val="left" w:pos="46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NÍOR AONTAIGH   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80341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18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FB94A43" w14:textId="2767850D" w:rsidR="0019710F" w:rsidRPr="00220477" w:rsidRDefault="0040056B" w:rsidP="00B64855">
            <w:pPr>
              <w:tabs>
                <w:tab w:val="left" w:pos="851"/>
                <w:tab w:val="left" w:pos="468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="00B64855">
              <w:rPr>
                <w:rFonts w:ascii="Calibri" w:hAnsi="Calibri"/>
                <w:sz w:val="22"/>
                <w:szCs w:val="22"/>
                <w:lang w:val="en-GB"/>
              </w:rPr>
              <w:t>í</w:t>
            </w:r>
            <w:r>
              <w:rPr>
                <w:rFonts w:ascii="Calibri" w:hAnsi="Calibri"/>
                <w:sz w:val="22"/>
                <w:szCs w:val="22"/>
              </w:rPr>
              <w:t>/BH</w:t>
            </w:r>
            <w:r w:rsidR="00B64855">
              <w:rPr>
                <w:rFonts w:ascii="Calibri" w:hAnsi="Calibri"/>
                <w:sz w:val="22"/>
                <w:szCs w:val="22"/>
                <w:lang w:val="en-GB"/>
              </w:rPr>
              <w:t xml:space="preserve">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87604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18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D80C48B" w14:textId="0F3E768C" w:rsidR="0019710F" w:rsidRDefault="0019710F" w:rsidP="009D7D6D">
      <w:pPr>
        <w:rPr>
          <w:rFonts w:ascii="Calibri" w:hAnsi="Calibri"/>
          <w:sz w:val="22"/>
          <w:szCs w:val="22"/>
        </w:rPr>
      </w:pPr>
    </w:p>
    <w:p w14:paraId="6A5680DE" w14:textId="139AC4B4" w:rsidR="002C5089" w:rsidRDefault="002C5089" w:rsidP="009D7D6D">
      <w:pPr>
        <w:rPr>
          <w:rFonts w:ascii="Calibri" w:hAnsi="Calibri"/>
          <w:sz w:val="22"/>
          <w:szCs w:val="22"/>
        </w:rPr>
      </w:pPr>
    </w:p>
    <w:p w14:paraId="3378F120" w14:textId="77777777" w:rsidR="002C5089" w:rsidRPr="00220477" w:rsidRDefault="002C5089" w:rsidP="009D7D6D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9493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3823"/>
        <w:gridCol w:w="1701"/>
        <w:gridCol w:w="3969"/>
      </w:tblGrid>
      <w:tr w:rsidR="009D7D6D" w:rsidRPr="00220477" w14:paraId="530C5DE3" w14:textId="77777777" w:rsidTr="00AE4038">
        <w:trPr>
          <w:gridAfter w:val="2"/>
          <w:wAfter w:w="5670" w:type="dxa"/>
        </w:trPr>
        <w:tc>
          <w:tcPr>
            <w:tcW w:w="3823" w:type="dxa"/>
            <w:shd w:val="clear" w:color="auto" w:fill="632423" w:themeFill="accent2" w:themeFillShade="80"/>
          </w:tcPr>
          <w:p w14:paraId="4EB6BA0D" w14:textId="77777777" w:rsidR="009D7D6D" w:rsidRPr="00220477" w:rsidRDefault="009D7D6D" w:rsidP="0009126C">
            <w:pPr>
              <w:pStyle w:val="ListParagraph"/>
              <w:numPr>
                <w:ilvl w:val="0"/>
                <w:numId w:val="2"/>
              </w:numPr>
              <w:tabs>
                <w:tab w:val="left" w:pos="4680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b/>
              </w:rPr>
              <w:t xml:space="preserve">Sceideal </w:t>
            </w:r>
          </w:p>
        </w:tc>
      </w:tr>
      <w:tr w:rsidR="009D7D6D" w:rsidRPr="00220477" w14:paraId="324CC297" w14:textId="77777777" w:rsidTr="00AE4038">
        <w:tblPrEx>
          <w:shd w:val="clear" w:color="auto" w:fill="auto"/>
        </w:tblPrEx>
        <w:tc>
          <w:tcPr>
            <w:tcW w:w="5524" w:type="dxa"/>
            <w:gridSpan w:val="2"/>
          </w:tcPr>
          <w:p w14:paraId="1C7AAD27" w14:textId="2759C924" w:rsidR="009D7D6D" w:rsidRPr="00220477" w:rsidRDefault="009D7D6D" w:rsidP="009E0FE0">
            <w:pPr>
              <w:tabs>
                <w:tab w:val="left" w:pos="468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Dáta Fógartha Molta:</w:t>
            </w:r>
          </w:p>
        </w:tc>
        <w:tc>
          <w:tcPr>
            <w:tcW w:w="3969" w:type="dxa"/>
          </w:tcPr>
          <w:p w14:paraId="295162EC" w14:textId="14F80779" w:rsidR="009D7D6D" w:rsidRPr="00220477" w:rsidRDefault="00F35AE7" w:rsidP="009E0FE0">
            <w:pPr>
              <w:tabs>
                <w:tab w:val="left" w:pos="468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br/>
            </w:r>
          </w:p>
        </w:tc>
      </w:tr>
      <w:tr w:rsidR="009D7D6D" w:rsidRPr="00220477" w14:paraId="61F282EB" w14:textId="77777777" w:rsidTr="00AE4038">
        <w:tblPrEx>
          <w:shd w:val="clear" w:color="auto" w:fill="auto"/>
        </w:tblPrEx>
        <w:tc>
          <w:tcPr>
            <w:tcW w:w="5524" w:type="dxa"/>
            <w:gridSpan w:val="2"/>
          </w:tcPr>
          <w:p w14:paraId="45D1DFF0" w14:textId="3A86268C" w:rsidR="009D7D6D" w:rsidRPr="00220477" w:rsidRDefault="009D7D6D" w:rsidP="009E0FE0">
            <w:pPr>
              <w:tabs>
                <w:tab w:val="left" w:pos="468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Dáta Beartaithe don Ghearrliostú:</w:t>
            </w:r>
          </w:p>
        </w:tc>
        <w:tc>
          <w:tcPr>
            <w:tcW w:w="3969" w:type="dxa"/>
          </w:tcPr>
          <w:p w14:paraId="1F88E629" w14:textId="0A436408" w:rsidR="009D7D6D" w:rsidRPr="00220477" w:rsidRDefault="00F35AE7" w:rsidP="009E0FE0">
            <w:pPr>
              <w:tabs>
                <w:tab w:val="left" w:pos="468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br/>
            </w:r>
          </w:p>
        </w:tc>
      </w:tr>
      <w:tr w:rsidR="009D7D6D" w:rsidRPr="00220477" w14:paraId="5CC3D0B5" w14:textId="77777777" w:rsidTr="00AE4038">
        <w:tblPrEx>
          <w:shd w:val="clear" w:color="auto" w:fill="auto"/>
        </w:tblPrEx>
        <w:tc>
          <w:tcPr>
            <w:tcW w:w="5524" w:type="dxa"/>
            <w:gridSpan w:val="2"/>
          </w:tcPr>
          <w:p w14:paraId="2F954AE9" w14:textId="478192BD" w:rsidR="009D7D6D" w:rsidRPr="00220477" w:rsidRDefault="009D7D6D" w:rsidP="009E0FE0">
            <w:pPr>
              <w:tabs>
                <w:tab w:val="left" w:pos="468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Dáta Beartaithe don Agallamh:</w:t>
            </w:r>
          </w:p>
        </w:tc>
        <w:tc>
          <w:tcPr>
            <w:tcW w:w="3969" w:type="dxa"/>
          </w:tcPr>
          <w:p w14:paraId="0D67A8CF" w14:textId="56614DCA" w:rsidR="009D7D6D" w:rsidRPr="00220477" w:rsidRDefault="00F35AE7" w:rsidP="009E0FE0">
            <w:pPr>
              <w:tabs>
                <w:tab w:val="left" w:pos="468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br/>
            </w:r>
          </w:p>
        </w:tc>
      </w:tr>
    </w:tbl>
    <w:p w14:paraId="5F2AA2D8" w14:textId="77E4EE03" w:rsidR="00CD532F" w:rsidRPr="00220477" w:rsidRDefault="00CD532F" w:rsidP="009D7D6D">
      <w:pPr>
        <w:tabs>
          <w:tab w:val="left" w:pos="4680"/>
        </w:tabs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9493" w:type="dxa"/>
        <w:shd w:val="solid" w:color="auto" w:fill="auto"/>
        <w:tblLook w:val="04A0" w:firstRow="1" w:lastRow="0" w:firstColumn="1" w:lastColumn="0" w:noHBand="0" w:noVBand="1"/>
      </w:tblPr>
      <w:tblGrid>
        <w:gridCol w:w="1806"/>
        <w:gridCol w:w="3744"/>
        <w:gridCol w:w="2231"/>
        <w:gridCol w:w="876"/>
        <w:gridCol w:w="836"/>
      </w:tblGrid>
      <w:tr w:rsidR="00837663" w:rsidRPr="00220477" w14:paraId="08492997" w14:textId="77777777" w:rsidTr="00BB265B">
        <w:trPr>
          <w:gridAfter w:val="3"/>
          <w:wAfter w:w="4041" w:type="dxa"/>
        </w:trPr>
        <w:tc>
          <w:tcPr>
            <w:tcW w:w="5452" w:type="dxa"/>
            <w:gridSpan w:val="2"/>
            <w:shd w:val="clear" w:color="auto" w:fill="632423" w:themeFill="accent2" w:themeFillShade="80"/>
          </w:tcPr>
          <w:p w14:paraId="72537F57" w14:textId="1CCA5F1A" w:rsidR="00837663" w:rsidRPr="00220477" w:rsidRDefault="00837663" w:rsidP="0009126C">
            <w:pPr>
              <w:pStyle w:val="ListParagraph"/>
              <w:numPr>
                <w:ilvl w:val="0"/>
                <w:numId w:val="2"/>
              </w:numPr>
              <w:tabs>
                <w:tab w:val="right" w:pos="9026"/>
              </w:tabs>
              <w:rPr>
                <w:rFonts w:ascii="Calibri" w:hAnsi="Calibri" w:cs="Arial"/>
                <w:b/>
              </w:rPr>
            </w:pPr>
            <w:r>
              <w:br w:type="page"/>
            </w:r>
            <w:r>
              <w:rPr>
                <w:rFonts w:ascii="Calibri" w:hAnsi="Calibri"/>
                <w:b/>
              </w:rPr>
              <w:t>Seiceálacha Réamhearcaíochta</w:t>
            </w:r>
          </w:p>
        </w:tc>
      </w:tr>
      <w:tr w:rsidR="00837663" w:rsidRPr="002C5089" w14:paraId="1CE45E6F" w14:textId="77777777" w:rsidTr="00BB265B">
        <w:tblPrEx>
          <w:shd w:val="clear" w:color="auto" w:fill="auto"/>
        </w:tblPrEx>
        <w:tc>
          <w:tcPr>
            <w:tcW w:w="1681" w:type="dxa"/>
          </w:tcPr>
          <w:p w14:paraId="79CD386E" w14:textId="77777777" w:rsidR="00837663" w:rsidRPr="002C5089" w:rsidRDefault="00837663" w:rsidP="00BB265B">
            <w:pPr>
              <w:tabs>
                <w:tab w:val="right" w:pos="9026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2C5089">
              <w:rPr>
                <w:rFonts w:ascii="Calibri" w:hAnsi="Calibri"/>
                <w:b/>
                <w:sz w:val="22"/>
                <w:szCs w:val="22"/>
              </w:rPr>
              <w:t>Oiliúint Teicnící Agallaimh:</w:t>
            </w:r>
          </w:p>
          <w:p w14:paraId="50FAC51A" w14:textId="77777777" w:rsidR="00837663" w:rsidRPr="002C5089" w:rsidRDefault="00837663" w:rsidP="00BB265B">
            <w:pPr>
              <w:tabs>
                <w:tab w:val="left" w:pos="468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68" w:type="dxa"/>
            <w:gridSpan w:val="2"/>
          </w:tcPr>
          <w:p w14:paraId="3F685B13" w14:textId="77777777" w:rsidR="00837663" w:rsidRPr="002C5089" w:rsidRDefault="00837663" w:rsidP="00BB265B">
            <w:pPr>
              <w:tabs>
                <w:tab w:val="right" w:pos="9026"/>
              </w:tabs>
              <w:rPr>
                <w:rFonts w:ascii="Calibri" w:hAnsi="Calibri" w:cs="Arial"/>
                <w:sz w:val="22"/>
                <w:szCs w:val="22"/>
              </w:rPr>
            </w:pPr>
            <w:r w:rsidRPr="002C5089">
              <w:rPr>
                <w:rFonts w:ascii="Calibri" w:hAnsi="Calibri"/>
                <w:sz w:val="22"/>
                <w:szCs w:val="22"/>
              </w:rPr>
              <w:t>Dearbhaigh go bhfuil oiliúint faighte ag gach ball den bhord i dteicnící agallaimh</w:t>
            </w:r>
          </w:p>
          <w:p w14:paraId="217ABF92" w14:textId="77777777" w:rsidR="00837663" w:rsidRPr="002C5089" w:rsidRDefault="00837663" w:rsidP="00BB265B">
            <w:pPr>
              <w:tabs>
                <w:tab w:val="left" w:pos="468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93" w:type="dxa"/>
          </w:tcPr>
          <w:p w14:paraId="53F05B40" w14:textId="77777777" w:rsidR="0059618C" w:rsidRPr="002C5089" w:rsidRDefault="0059618C" w:rsidP="00BB265B">
            <w:pPr>
              <w:tabs>
                <w:tab w:val="left" w:pos="4680"/>
              </w:tabs>
              <w:rPr>
                <w:rFonts w:ascii="Calibri" w:hAnsi="Calibri" w:cs="Arial"/>
                <w:sz w:val="22"/>
                <w:szCs w:val="22"/>
              </w:rPr>
            </w:pPr>
            <w:r w:rsidRPr="002C5089">
              <w:rPr>
                <w:rFonts w:ascii="Calibri" w:hAnsi="Calibri"/>
                <w:sz w:val="22"/>
                <w:szCs w:val="22"/>
              </w:rPr>
              <w:t xml:space="preserve">Tá  </w:t>
            </w:r>
          </w:p>
          <w:p w14:paraId="7D140B71" w14:textId="1227B6AC" w:rsidR="00837663" w:rsidRPr="002C5089" w:rsidRDefault="007D5E46" w:rsidP="00BB265B">
            <w:pPr>
              <w:tabs>
                <w:tab w:val="left" w:pos="4680"/>
              </w:tabs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30220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18C" w:rsidRPr="002C508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E261D" w:rsidRPr="002C5089"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  <w:tc>
          <w:tcPr>
            <w:tcW w:w="851" w:type="dxa"/>
          </w:tcPr>
          <w:p w14:paraId="18978F59" w14:textId="77777777" w:rsidR="00837663" w:rsidRPr="002C5089" w:rsidRDefault="0059618C" w:rsidP="00BB265B">
            <w:pPr>
              <w:tabs>
                <w:tab w:val="left" w:pos="4680"/>
              </w:tabs>
              <w:rPr>
                <w:rFonts w:ascii="Calibri" w:hAnsi="Calibri" w:cs="Arial"/>
                <w:sz w:val="22"/>
                <w:szCs w:val="22"/>
              </w:rPr>
            </w:pPr>
            <w:r w:rsidRPr="002C5089">
              <w:rPr>
                <w:rFonts w:ascii="Calibri" w:hAnsi="Calibri"/>
                <w:sz w:val="22"/>
                <w:szCs w:val="22"/>
              </w:rPr>
              <w:t xml:space="preserve">Níl  </w:t>
            </w:r>
          </w:p>
          <w:sdt>
            <w:sdtPr>
              <w:rPr>
                <w:rFonts w:ascii="Calibri" w:hAnsi="Calibri" w:cs="Arial"/>
                <w:sz w:val="22"/>
                <w:szCs w:val="22"/>
              </w:rPr>
              <w:id w:val="413827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07F23A" w14:textId="2E903D82" w:rsidR="0059618C" w:rsidRPr="002C5089" w:rsidRDefault="0059618C" w:rsidP="00BB265B">
                <w:pPr>
                  <w:tabs>
                    <w:tab w:val="left" w:pos="4680"/>
                  </w:tabs>
                  <w:rPr>
                    <w:rFonts w:ascii="Calibri" w:hAnsi="Calibri" w:cs="Arial"/>
                    <w:sz w:val="22"/>
                    <w:szCs w:val="22"/>
                  </w:rPr>
                </w:pPr>
                <w:r w:rsidRPr="002C508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837663" w:rsidRPr="002C5089" w14:paraId="60240B7D" w14:textId="77777777" w:rsidTr="00BB265B">
        <w:tblPrEx>
          <w:shd w:val="clear" w:color="auto" w:fill="auto"/>
        </w:tblPrEx>
        <w:tc>
          <w:tcPr>
            <w:tcW w:w="1681" w:type="dxa"/>
          </w:tcPr>
          <w:p w14:paraId="0007871E" w14:textId="46E98A34" w:rsidR="00837663" w:rsidRPr="002C5089" w:rsidRDefault="00837663" w:rsidP="00BB265B">
            <w:pPr>
              <w:tabs>
                <w:tab w:val="left" w:pos="4680"/>
              </w:tabs>
              <w:rPr>
                <w:rFonts w:ascii="Calibri" w:hAnsi="Calibri" w:cs="Arial"/>
                <w:sz w:val="22"/>
                <w:szCs w:val="22"/>
              </w:rPr>
            </w:pPr>
            <w:r w:rsidRPr="002C5089">
              <w:rPr>
                <w:rFonts w:ascii="Calibri" w:hAnsi="Calibri"/>
                <w:b/>
                <w:sz w:val="22"/>
                <w:szCs w:val="22"/>
              </w:rPr>
              <w:t>Oiliúint i gClaontacht Neamh-chomhfhiosach:</w:t>
            </w:r>
          </w:p>
        </w:tc>
        <w:tc>
          <w:tcPr>
            <w:tcW w:w="6068" w:type="dxa"/>
            <w:gridSpan w:val="2"/>
          </w:tcPr>
          <w:p w14:paraId="3BD7459E" w14:textId="3905242F" w:rsidR="00837663" w:rsidRPr="002C5089" w:rsidRDefault="00837663" w:rsidP="00BB265B">
            <w:pPr>
              <w:tabs>
                <w:tab w:val="right" w:pos="9026"/>
              </w:tabs>
              <w:rPr>
                <w:rFonts w:ascii="Calibri" w:hAnsi="Calibri" w:cs="Arial"/>
                <w:sz w:val="22"/>
                <w:szCs w:val="22"/>
              </w:rPr>
            </w:pPr>
            <w:r w:rsidRPr="002C5089">
              <w:rPr>
                <w:rFonts w:ascii="Calibri" w:hAnsi="Calibri"/>
                <w:sz w:val="22"/>
                <w:szCs w:val="22"/>
              </w:rPr>
              <w:t xml:space="preserve">Dearbhaigh go bhfuil oiliúint maidir le claontacht neamh-chomhfhiosach faighte ag baill uile an bhoird le 2 bhliain anuas </w:t>
            </w:r>
            <w:hyperlink r:id="rId16" w:history="1">
              <w:r w:rsidR="002C5089" w:rsidRPr="002C5089">
                <w:rPr>
                  <w:rStyle w:val="Hyperlink"/>
                  <w:sz w:val="22"/>
                  <w:szCs w:val="22"/>
                </w:rPr>
                <w:t>Unconscious bias training - University of Galway</w:t>
              </w:r>
            </w:hyperlink>
          </w:p>
          <w:p w14:paraId="4C968F52" w14:textId="77777777" w:rsidR="00837663" w:rsidRPr="002C5089" w:rsidRDefault="00837663" w:rsidP="00BB265B">
            <w:pPr>
              <w:tabs>
                <w:tab w:val="left" w:pos="468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93" w:type="dxa"/>
          </w:tcPr>
          <w:p w14:paraId="6E946D81" w14:textId="77777777" w:rsidR="0059618C" w:rsidRPr="002C5089" w:rsidRDefault="0059618C" w:rsidP="00BB265B">
            <w:pPr>
              <w:tabs>
                <w:tab w:val="left" w:pos="4680"/>
              </w:tabs>
              <w:rPr>
                <w:rFonts w:ascii="Calibri" w:hAnsi="Calibri" w:cs="Arial"/>
                <w:sz w:val="22"/>
                <w:szCs w:val="22"/>
              </w:rPr>
            </w:pPr>
            <w:r w:rsidRPr="002C5089">
              <w:rPr>
                <w:rFonts w:ascii="Calibri" w:hAnsi="Calibri"/>
                <w:sz w:val="22"/>
                <w:szCs w:val="22"/>
              </w:rPr>
              <w:t>Tá</w:t>
            </w:r>
          </w:p>
          <w:p w14:paraId="47052ADC" w14:textId="6F4D1D23" w:rsidR="00837663" w:rsidRPr="002C5089" w:rsidRDefault="007D5E46" w:rsidP="00BB265B">
            <w:pPr>
              <w:tabs>
                <w:tab w:val="left" w:pos="4680"/>
              </w:tabs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09142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18C" w:rsidRPr="002C508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E261D" w:rsidRPr="002C5089">
              <w:rPr>
                <w:rFonts w:ascii="Calibri" w:hAnsi="Calibri"/>
                <w:sz w:val="22"/>
                <w:szCs w:val="22"/>
              </w:rPr>
              <w:t xml:space="preserve">                   </w:t>
            </w:r>
          </w:p>
        </w:tc>
        <w:tc>
          <w:tcPr>
            <w:tcW w:w="851" w:type="dxa"/>
          </w:tcPr>
          <w:p w14:paraId="2C4A0D3E" w14:textId="4767B777" w:rsidR="00837663" w:rsidRPr="002C5089" w:rsidRDefault="0059618C" w:rsidP="00BB265B">
            <w:pPr>
              <w:tabs>
                <w:tab w:val="right" w:pos="9026"/>
              </w:tabs>
              <w:rPr>
                <w:rFonts w:ascii="Calibri" w:hAnsi="Calibri" w:cs="Arial"/>
                <w:sz w:val="22"/>
                <w:szCs w:val="22"/>
              </w:rPr>
            </w:pPr>
            <w:r w:rsidRPr="002C5089">
              <w:rPr>
                <w:rFonts w:ascii="Calibri" w:hAnsi="Calibri"/>
                <w:sz w:val="22"/>
                <w:szCs w:val="22"/>
              </w:rPr>
              <w:t xml:space="preserve">Níl  </w:t>
            </w:r>
          </w:p>
          <w:sdt>
            <w:sdtPr>
              <w:rPr>
                <w:rFonts w:ascii="Calibri" w:hAnsi="Calibri" w:cs="Arial"/>
                <w:sz w:val="22"/>
                <w:szCs w:val="22"/>
              </w:rPr>
              <w:id w:val="-625927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63BEB3" w14:textId="13768818" w:rsidR="0059618C" w:rsidRPr="002C5089" w:rsidRDefault="0059618C" w:rsidP="00BB265B">
                <w:pPr>
                  <w:tabs>
                    <w:tab w:val="right" w:pos="9026"/>
                  </w:tabs>
                  <w:rPr>
                    <w:rFonts w:ascii="Calibri" w:hAnsi="Calibri" w:cs="Arial"/>
                    <w:sz w:val="22"/>
                    <w:szCs w:val="22"/>
                  </w:rPr>
                </w:pPr>
                <w:r w:rsidRPr="002C508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2FEADCC4" w14:textId="77777777" w:rsidR="00837663" w:rsidRPr="002C5089" w:rsidRDefault="00837663" w:rsidP="00BB265B">
            <w:pPr>
              <w:tabs>
                <w:tab w:val="left" w:pos="468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663" w:rsidRPr="002C5089" w14:paraId="5B642199" w14:textId="77777777" w:rsidTr="00BB265B">
        <w:tblPrEx>
          <w:shd w:val="clear" w:color="auto" w:fill="auto"/>
        </w:tblPrEx>
        <w:tc>
          <w:tcPr>
            <w:tcW w:w="1681" w:type="dxa"/>
          </w:tcPr>
          <w:p w14:paraId="61D9B4C4" w14:textId="77777777" w:rsidR="00837663" w:rsidRPr="002C5089" w:rsidRDefault="00837663" w:rsidP="00BB265B">
            <w:pPr>
              <w:tabs>
                <w:tab w:val="right" w:pos="9026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2C5089">
              <w:rPr>
                <w:rFonts w:ascii="Calibri" w:hAnsi="Calibri"/>
                <w:b/>
                <w:sz w:val="22"/>
                <w:szCs w:val="22"/>
              </w:rPr>
              <w:t>Grinnfhiosrúchán an Gharda Síochána:</w:t>
            </w:r>
          </w:p>
          <w:p w14:paraId="77F8B4CB" w14:textId="77777777" w:rsidR="00837663" w:rsidRPr="002C5089" w:rsidRDefault="00837663" w:rsidP="00BB265B">
            <w:pPr>
              <w:tabs>
                <w:tab w:val="left" w:pos="468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068" w:type="dxa"/>
            <w:gridSpan w:val="2"/>
          </w:tcPr>
          <w:p w14:paraId="1B3CB7AD" w14:textId="77777777" w:rsidR="00837663" w:rsidRPr="002C5089" w:rsidRDefault="00837663" w:rsidP="00BB265B">
            <w:pPr>
              <w:rPr>
                <w:rStyle w:val="Hyperlink"/>
                <w:rFonts w:ascii="Calibri" w:hAnsi="Calibri" w:cs="Arial"/>
                <w:color w:val="auto"/>
                <w:sz w:val="22"/>
                <w:szCs w:val="22"/>
                <w:u w:val="none"/>
              </w:rPr>
            </w:pPr>
            <w:r w:rsidRPr="002C5089">
              <w:rPr>
                <w:rFonts w:ascii="Calibri" w:hAnsi="Calibri"/>
                <w:sz w:val="22"/>
                <w:szCs w:val="22"/>
              </w:rPr>
              <w:t xml:space="preserve">Dearbhaigh an bhfuil Grinnfhiosrúchán an Gharda Síochána riachtanach don ról de réir </w:t>
            </w:r>
            <w:hyperlink r:id="rId17" w:history="1">
              <w:r w:rsidRPr="002C5089">
                <w:rPr>
                  <w:rStyle w:val="Hyperlink"/>
                  <w:rFonts w:ascii="Calibri" w:hAnsi="Calibri"/>
                  <w:sz w:val="22"/>
                  <w:szCs w:val="22"/>
                </w:rPr>
                <w:t>Pholasaí Cosanta Leanaí na hOllscoile</w:t>
              </w:r>
            </w:hyperlink>
            <w:r w:rsidRPr="002C5089">
              <w:rPr>
                <w:sz w:val="22"/>
                <w:szCs w:val="22"/>
              </w:rPr>
              <w:t>.</w:t>
            </w:r>
            <w:r w:rsidRPr="002C5089">
              <w:rPr>
                <w:rStyle w:val="Hyperlink"/>
                <w:rFonts w:ascii="Calibri" w:hAnsi="Calibri"/>
                <w:sz w:val="22"/>
                <w:szCs w:val="22"/>
              </w:rPr>
              <w:t xml:space="preserve"> </w:t>
            </w:r>
            <w:r w:rsidRPr="002C5089">
              <w:rPr>
                <w:rStyle w:val="Hyperlink"/>
                <w:rFonts w:ascii="Calibri" w:hAnsi="Calibri"/>
                <w:color w:val="632423" w:themeColor="accent2" w:themeShade="80"/>
                <w:sz w:val="22"/>
                <w:szCs w:val="22"/>
                <w:u w:val="none"/>
              </w:rPr>
              <w:t xml:space="preserve"> </w:t>
            </w:r>
          </w:p>
          <w:p w14:paraId="035F18EE" w14:textId="00CB4539" w:rsidR="00837663" w:rsidRPr="002C5089" w:rsidRDefault="00837663" w:rsidP="00BB265B">
            <w:pPr>
              <w:rPr>
                <w:rFonts w:ascii="Calibri" w:hAnsi="Calibri"/>
                <w:sz w:val="22"/>
                <w:szCs w:val="22"/>
                <w:lang w:val="en-IE"/>
              </w:rPr>
            </w:pPr>
            <w:r w:rsidRPr="002C5089">
              <w:rPr>
                <w:rStyle w:val="Hyperlink"/>
                <w:rFonts w:ascii="Calibri" w:hAnsi="Calibri"/>
                <w:color w:val="auto"/>
                <w:sz w:val="22"/>
                <w:szCs w:val="22"/>
                <w:u w:val="none"/>
              </w:rPr>
              <w:t xml:space="preserve">(Má theastaíonn tuilleadh faisnéise uait, déan teagmháil le </w:t>
            </w:r>
            <w:hyperlink r:id="rId18" w:history="1">
              <w:r w:rsidR="002C5089" w:rsidRPr="002C5089">
                <w:rPr>
                  <w:rStyle w:val="Hyperlink"/>
                  <w:sz w:val="22"/>
                  <w:szCs w:val="22"/>
                </w:rPr>
                <w:t>hrgardavetting@universityofgalway.ie</w:t>
              </w:r>
            </w:hyperlink>
            <w:r w:rsidR="002C5089" w:rsidRPr="002C5089">
              <w:rPr>
                <w:sz w:val="22"/>
                <w:szCs w:val="22"/>
                <w:lang w:val="en-IE"/>
              </w:rPr>
              <w:t xml:space="preserve"> </w:t>
            </w:r>
          </w:p>
          <w:p w14:paraId="724C14F6" w14:textId="77777777" w:rsidR="00837663" w:rsidRPr="002C5089" w:rsidRDefault="00837663" w:rsidP="00BB265B">
            <w:pPr>
              <w:tabs>
                <w:tab w:val="left" w:pos="468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93" w:type="dxa"/>
          </w:tcPr>
          <w:p w14:paraId="454FB638" w14:textId="77777777" w:rsidR="00837663" w:rsidRPr="002C5089" w:rsidRDefault="00837663" w:rsidP="0059618C">
            <w:pPr>
              <w:tabs>
                <w:tab w:val="left" w:pos="4680"/>
              </w:tabs>
              <w:rPr>
                <w:rFonts w:ascii="Calibri" w:hAnsi="Calibri" w:cs="Arial"/>
                <w:sz w:val="22"/>
                <w:szCs w:val="22"/>
              </w:rPr>
            </w:pPr>
            <w:r w:rsidRPr="002C5089">
              <w:rPr>
                <w:rFonts w:ascii="Calibri" w:hAnsi="Calibri"/>
                <w:sz w:val="22"/>
                <w:szCs w:val="22"/>
              </w:rPr>
              <w:t xml:space="preserve">Tá  </w:t>
            </w:r>
          </w:p>
          <w:sdt>
            <w:sdtPr>
              <w:rPr>
                <w:rFonts w:ascii="Calibri" w:hAnsi="Calibri" w:cs="Arial"/>
                <w:sz w:val="22"/>
                <w:szCs w:val="22"/>
              </w:rPr>
              <w:id w:val="1468699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CD0B8A" w14:textId="5F3F8DC4" w:rsidR="0059618C" w:rsidRPr="002C5089" w:rsidRDefault="0059618C" w:rsidP="0059618C">
                <w:pPr>
                  <w:tabs>
                    <w:tab w:val="left" w:pos="4680"/>
                  </w:tabs>
                  <w:rPr>
                    <w:rFonts w:ascii="Calibri" w:hAnsi="Calibri" w:cs="Arial"/>
                    <w:sz w:val="22"/>
                    <w:szCs w:val="22"/>
                  </w:rPr>
                </w:pPr>
                <w:r w:rsidRPr="002C508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51" w:type="dxa"/>
          </w:tcPr>
          <w:p w14:paraId="344095CF" w14:textId="58D8764F" w:rsidR="00837663" w:rsidRPr="002C5089" w:rsidRDefault="00837663" w:rsidP="00BB265B">
            <w:pPr>
              <w:tabs>
                <w:tab w:val="right" w:pos="9026"/>
              </w:tabs>
              <w:rPr>
                <w:rFonts w:ascii="Calibri" w:hAnsi="Calibri" w:cs="Arial"/>
                <w:sz w:val="22"/>
                <w:szCs w:val="22"/>
              </w:rPr>
            </w:pPr>
            <w:r w:rsidRPr="002C5089">
              <w:rPr>
                <w:rFonts w:ascii="Calibri" w:hAnsi="Calibri"/>
                <w:sz w:val="22"/>
                <w:szCs w:val="22"/>
              </w:rPr>
              <w:t xml:space="preserve">Níl </w:t>
            </w:r>
          </w:p>
          <w:sdt>
            <w:sdtPr>
              <w:rPr>
                <w:rFonts w:ascii="Calibri" w:hAnsi="Calibri" w:cs="Arial"/>
                <w:sz w:val="22"/>
                <w:szCs w:val="22"/>
              </w:rPr>
              <w:id w:val="1303814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2E854D" w14:textId="753EC824" w:rsidR="0059618C" w:rsidRPr="002C5089" w:rsidRDefault="0059618C" w:rsidP="00BB265B">
                <w:pPr>
                  <w:tabs>
                    <w:tab w:val="right" w:pos="9026"/>
                  </w:tabs>
                  <w:rPr>
                    <w:rFonts w:ascii="Calibri" w:hAnsi="Calibri" w:cs="Arial"/>
                    <w:sz w:val="22"/>
                    <w:szCs w:val="22"/>
                  </w:rPr>
                </w:pPr>
                <w:r w:rsidRPr="002C508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2CBFF699" w14:textId="77777777" w:rsidR="00837663" w:rsidRPr="002C5089" w:rsidRDefault="00837663" w:rsidP="00BB265B">
            <w:pPr>
              <w:tabs>
                <w:tab w:val="left" w:pos="468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663" w:rsidRPr="002C5089" w14:paraId="34A6B1D1" w14:textId="77777777" w:rsidTr="00BB265B">
        <w:tblPrEx>
          <w:shd w:val="clear" w:color="auto" w:fill="auto"/>
        </w:tblPrEx>
        <w:tc>
          <w:tcPr>
            <w:tcW w:w="1681" w:type="dxa"/>
          </w:tcPr>
          <w:p w14:paraId="2B69D881" w14:textId="77777777" w:rsidR="00837663" w:rsidRPr="002C5089" w:rsidRDefault="00837663" w:rsidP="00BB265B">
            <w:pPr>
              <w:tabs>
                <w:tab w:val="right" w:pos="9026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2C5089">
              <w:rPr>
                <w:rFonts w:ascii="Calibri" w:hAnsi="Calibri"/>
                <w:b/>
                <w:sz w:val="22"/>
                <w:szCs w:val="22"/>
              </w:rPr>
              <w:t>Buiséad:</w:t>
            </w:r>
          </w:p>
        </w:tc>
        <w:tc>
          <w:tcPr>
            <w:tcW w:w="6068" w:type="dxa"/>
            <w:gridSpan w:val="2"/>
          </w:tcPr>
          <w:p w14:paraId="3C32FFFC" w14:textId="77777777" w:rsidR="00B21D3C" w:rsidRPr="002C5089" w:rsidRDefault="00B21D3C" w:rsidP="00B21D3C">
            <w:pPr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</w:pPr>
            <w:r w:rsidRPr="002C5089"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</w:rPr>
              <w:t>Caithfidh an fhoirm seo a bheith sínithe ag Bainisteoir Airgeadais an Choláiste nó ag oifig na gCuntas Bainistíochta lena dheimhniú go bhfuil an buiséad ar fáil.</w:t>
            </w:r>
          </w:p>
          <w:p w14:paraId="3E8DF8D5" w14:textId="77777777" w:rsidR="00B21D3C" w:rsidRPr="002C5089" w:rsidRDefault="00B21D3C" w:rsidP="00BB265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C2E5C5F" w14:textId="5B90A96B" w:rsidR="00837663" w:rsidRPr="002C5089" w:rsidRDefault="00837663" w:rsidP="00BB265B">
            <w:pPr>
              <w:rPr>
                <w:rStyle w:val="Hyperlink"/>
                <w:rFonts w:ascii="Calibri" w:hAnsi="Calibri" w:cs="Arial"/>
                <w:sz w:val="22"/>
                <w:szCs w:val="22"/>
                <w:lang w:val="en-IE"/>
              </w:rPr>
            </w:pPr>
            <w:r w:rsidRPr="002C5089">
              <w:rPr>
                <w:rFonts w:ascii="Calibri" w:hAnsi="Calibri"/>
                <w:sz w:val="22"/>
                <w:szCs w:val="22"/>
              </w:rPr>
              <w:t xml:space="preserve">I gcás poist taighde atá á maoiniú go seachtrach, caithfear Foirm Togra Poist a chur ar fáil. Tá an fhoirm sin ar fáil ag an nasc seo a leanas: </w:t>
            </w:r>
            <w:hyperlink r:id="rId19" w:history="1">
              <w:r w:rsidR="002C5089" w:rsidRPr="002C5089">
                <w:rPr>
                  <w:rStyle w:val="Hyperlink"/>
                  <w:sz w:val="22"/>
                  <w:szCs w:val="22"/>
                </w:rPr>
                <w:t>Forms - University of Galway</w:t>
              </w:r>
            </w:hyperlink>
            <w:r w:rsidR="002C5089" w:rsidRPr="002C5089">
              <w:rPr>
                <w:sz w:val="22"/>
                <w:szCs w:val="22"/>
                <w:lang w:val="en-IE"/>
              </w:rPr>
              <w:t xml:space="preserve"> </w:t>
            </w:r>
          </w:p>
          <w:p w14:paraId="739695C2" w14:textId="77777777" w:rsidR="00837663" w:rsidRPr="002C5089" w:rsidRDefault="00837663" w:rsidP="00B21D3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93" w:type="dxa"/>
          </w:tcPr>
          <w:p w14:paraId="04910305" w14:textId="77777777" w:rsidR="0059618C" w:rsidRPr="002C5089" w:rsidRDefault="00837663" w:rsidP="0059618C">
            <w:pPr>
              <w:tabs>
                <w:tab w:val="left" w:pos="4680"/>
              </w:tabs>
              <w:rPr>
                <w:rFonts w:ascii="Calibri" w:hAnsi="Calibri" w:cs="Arial"/>
                <w:sz w:val="22"/>
                <w:szCs w:val="22"/>
              </w:rPr>
            </w:pPr>
            <w:r w:rsidRPr="002C5089">
              <w:rPr>
                <w:rFonts w:ascii="Calibri" w:hAnsi="Calibri"/>
                <w:sz w:val="22"/>
                <w:szCs w:val="22"/>
              </w:rPr>
              <w:t xml:space="preserve">Tá      </w:t>
            </w:r>
          </w:p>
          <w:p w14:paraId="72FC27EA" w14:textId="71E184ED" w:rsidR="00837663" w:rsidRPr="002C5089" w:rsidRDefault="007D5E46" w:rsidP="0059618C">
            <w:pPr>
              <w:tabs>
                <w:tab w:val="left" w:pos="4680"/>
              </w:tabs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10098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18C" w:rsidRPr="002C508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E261D" w:rsidRPr="002C5089">
              <w:rPr>
                <w:rFonts w:ascii="Calibri" w:hAnsi="Calibri"/>
                <w:sz w:val="22"/>
                <w:szCs w:val="22"/>
              </w:rPr>
              <w:t xml:space="preserve">              </w:t>
            </w:r>
          </w:p>
        </w:tc>
        <w:tc>
          <w:tcPr>
            <w:tcW w:w="851" w:type="dxa"/>
          </w:tcPr>
          <w:p w14:paraId="4E942056" w14:textId="2261DB37" w:rsidR="00837663" w:rsidRPr="002C5089" w:rsidRDefault="00837663" w:rsidP="00BB265B">
            <w:pPr>
              <w:tabs>
                <w:tab w:val="right" w:pos="9026"/>
              </w:tabs>
              <w:rPr>
                <w:rFonts w:ascii="Calibri" w:hAnsi="Calibri" w:cs="Arial"/>
                <w:sz w:val="22"/>
                <w:szCs w:val="22"/>
              </w:rPr>
            </w:pPr>
            <w:r w:rsidRPr="002C5089">
              <w:rPr>
                <w:rFonts w:ascii="Calibri" w:hAnsi="Calibri"/>
                <w:sz w:val="22"/>
                <w:szCs w:val="22"/>
              </w:rPr>
              <w:t xml:space="preserve">Níl  </w:t>
            </w:r>
          </w:p>
          <w:sdt>
            <w:sdtPr>
              <w:rPr>
                <w:rFonts w:ascii="Calibri" w:hAnsi="Calibri" w:cs="Arial"/>
                <w:sz w:val="22"/>
                <w:szCs w:val="22"/>
              </w:rPr>
              <w:id w:val="67545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B57227" w14:textId="6B369989" w:rsidR="0059618C" w:rsidRPr="002C5089" w:rsidRDefault="0059618C" w:rsidP="00BB265B">
                <w:pPr>
                  <w:tabs>
                    <w:tab w:val="right" w:pos="9026"/>
                  </w:tabs>
                  <w:rPr>
                    <w:rFonts w:ascii="Calibri" w:hAnsi="Calibri" w:cs="Arial"/>
                    <w:sz w:val="22"/>
                    <w:szCs w:val="22"/>
                  </w:rPr>
                </w:pPr>
                <w:r w:rsidRPr="002C508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23A9657A" w14:textId="77777777" w:rsidR="00837663" w:rsidRPr="002C5089" w:rsidRDefault="00837663" w:rsidP="00BB265B">
            <w:pPr>
              <w:tabs>
                <w:tab w:val="left" w:pos="468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01B2D83" w14:textId="4A36ED52" w:rsidR="00837663" w:rsidRPr="00220477" w:rsidRDefault="00837663" w:rsidP="009D7D6D">
      <w:pPr>
        <w:tabs>
          <w:tab w:val="left" w:pos="4680"/>
        </w:tabs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9180" w:type="dxa"/>
        <w:tblInd w:w="5" w:type="dxa"/>
        <w:tblLook w:val="04A0" w:firstRow="1" w:lastRow="0" w:firstColumn="1" w:lastColumn="0" w:noHBand="0" w:noVBand="1"/>
      </w:tblPr>
      <w:tblGrid>
        <w:gridCol w:w="3823"/>
        <w:gridCol w:w="254"/>
        <w:gridCol w:w="3431"/>
        <w:gridCol w:w="1672"/>
      </w:tblGrid>
      <w:tr w:rsidR="00DB49BC" w:rsidRPr="00220477" w14:paraId="1777963C" w14:textId="77777777" w:rsidTr="00837663"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BA05A6" w14:textId="77777777" w:rsidR="0050269E" w:rsidRPr="00220477" w:rsidRDefault="0050269E" w:rsidP="009E0FE0">
            <w:pPr>
              <w:tabs>
                <w:tab w:val="right" w:pos="9026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0078E" w:rsidRPr="00220477" w14:paraId="400F212A" w14:textId="77777777" w:rsidTr="00837663">
        <w:tblPrEx>
          <w:shd w:val="solid" w:color="auto" w:fill="auto"/>
        </w:tblPrEx>
        <w:trPr>
          <w:gridAfter w:val="3"/>
          <w:wAfter w:w="5357" w:type="dxa"/>
        </w:trPr>
        <w:tc>
          <w:tcPr>
            <w:tcW w:w="3823" w:type="dxa"/>
            <w:shd w:val="clear" w:color="auto" w:fill="632423" w:themeFill="accent2" w:themeFillShade="80"/>
          </w:tcPr>
          <w:p w14:paraId="2306343F" w14:textId="5953C088" w:rsidR="0030078E" w:rsidRPr="00220477" w:rsidRDefault="0030078E" w:rsidP="0009126C">
            <w:pPr>
              <w:pStyle w:val="ListParagraph"/>
              <w:numPr>
                <w:ilvl w:val="0"/>
                <w:numId w:val="2"/>
              </w:numPr>
              <w:tabs>
                <w:tab w:val="right" w:pos="9026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Síniúcháin de dhíth:</w:t>
            </w:r>
          </w:p>
        </w:tc>
      </w:tr>
      <w:tr w:rsidR="00823D8E" w:rsidRPr="00220477" w14:paraId="236A4C19" w14:textId="77777777" w:rsidTr="00837663">
        <w:trPr>
          <w:trHeight w:val="519"/>
        </w:trPr>
        <w:tc>
          <w:tcPr>
            <w:tcW w:w="4077" w:type="dxa"/>
            <w:gridSpan w:val="2"/>
          </w:tcPr>
          <w:p w14:paraId="2DBE41DC" w14:textId="530BB269" w:rsidR="00823D8E" w:rsidRPr="00220477" w:rsidRDefault="00823D8E" w:rsidP="00C40F2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Bainisteoir Earcaíochta:</w:t>
            </w:r>
          </w:p>
        </w:tc>
        <w:tc>
          <w:tcPr>
            <w:tcW w:w="3431" w:type="dxa"/>
          </w:tcPr>
          <w:p w14:paraId="3D1DD7C2" w14:textId="77777777" w:rsidR="00823D8E" w:rsidRPr="00220477" w:rsidRDefault="00823D8E" w:rsidP="00C40F2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76F15582" w14:textId="008F3BCD" w:rsidR="00823D8E" w:rsidRPr="00220477" w:rsidRDefault="00823D8E" w:rsidP="00C40F2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Dáta:</w:t>
            </w:r>
          </w:p>
        </w:tc>
      </w:tr>
      <w:tr w:rsidR="00823D8E" w:rsidRPr="00220477" w14:paraId="2B156715" w14:textId="77777777" w:rsidTr="00837663">
        <w:trPr>
          <w:trHeight w:val="519"/>
        </w:trPr>
        <w:tc>
          <w:tcPr>
            <w:tcW w:w="4077" w:type="dxa"/>
            <w:gridSpan w:val="2"/>
          </w:tcPr>
          <w:p w14:paraId="4D4B35B8" w14:textId="48B777E1" w:rsidR="00823D8E" w:rsidRPr="00220477" w:rsidRDefault="00220477" w:rsidP="00C40F2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* Déan an Choláiste nó Ball UMT:</w:t>
            </w:r>
          </w:p>
          <w:p w14:paraId="380831A6" w14:textId="1D0D821C" w:rsidR="00220477" w:rsidRPr="00220477" w:rsidRDefault="00220477" w:rsidP="00C40F2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431" w:type="dxa"/>
          </w:tcPr>
          <w:p w14:paraId="1D3D1181" w14:textId="77777777" w:rsidR="00823D8E" w:rsidRPr="00220477" w:rsidRDefault="00823D8E" w:rsidP="00C40F2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2D6587BF" w14:textId="206767BF" w:rsidR="00823D8E" w:rsidRPr="00220477" w:rsidRDefault="00823D8E" w:rsidP="00C40F2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Dáta:</w:t>
            </w:r>
          </w:p>
        </w:tc>
      </w:tr>
      <w:tr w:rsidR="00823D8E" w:rsidRPr="00220477" w14:paraId="7A99C5AA" w14:textId="77777777" w:rsidTr="00837663">
        <w:trPr>
          <w:trHeight w:val="519"/>
        </w:trPr>
        <w:tc>
          <w:tcPr>
            <w:tcW w:w="4077" w:type="dxa"/>
            <w:gridSpan w:val="2"/>
          </w:tcPr>
          <w:p w14:paraId="61782B66" w14:textId="088F9290" w:rsidR="00823D8E" w:rsidRPr="00220477" w:rsidRDefault="00247C7E" w:rsidP="00C40F2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Bainisteoir Airgeadais an Choláiste/Oifig na gCuntas Bainistíochta:</w:t>
            </w:r>
          </w:p>
        </w:tc>
        <w:tc>
          <w:tcPr>
            <w:tcW w:w="3431" w:type="dxa"/>
          </w:tcPr>
          <w:p w14:paraId="4C660309" w14:textId="77777777" w:rsidR="00823D8E" w:rsidRPr="00220477" w:rsidRDefault="00823D8E" w:rsidP="00C40F2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5A25E39C" w14:textId="3A03C2EC" w:rsidR="00823D8E" w:rsidRPr="00220477" w:rsidRDefault="00823D8E" w:rsidP="00C40F2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Dáta:</w:t>
            </w:r>
          </w:p>
        </w:tc>
      </w:tr>
    </w:tbl>
    <w:p w14:paraId="00FE70BB" w14:textId="54532EAA" w:rsidR="00220477" w:rsidRPr="00220477" w:rsidRDefault="00220477" w:rsidP="00220477">
      <w:pPr>
        <w:tabs>
          <w:tab w:val="right" w:pos="9026"/>
        </w:tabs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* Ní theastaíonn síniú Dhéan an Choláiste nó bhall UMT le haghaidh cumhdaigh saoire reachtúla (i.e. Saoire Mháithreachais)</w:t>
      </w:r>
    </w:p>
    <w:p w14:paraId="68C5E861" w14:textId="77777777" w:rsidR="00220477" w:rsidRPr="00220477" w:rsidRDefault="00220477" w:rsidP="009D7D6D">
      <w:pPr>
        <w:tabs>
          <w:tab w:val="right" w:pos="9026"/>
        </w:tabs>
        <w:rPr>
          <w:rFonts w:ascii="Calibri" w:hAnsi="Calibri" w:cs="Arial"/>
          <w:i/>
          <w:sz w:val="22"/>
          <w:szCs w:val="22"/>
          <w:u w:val="single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823"/>
        <w:gridCol w:w="283"/>
        <w:gridCol w:w="5074"/>
      </w:tblGrid>
      <w:tr w:rsidR="001719F1" w:rsidRPr="00220477" w14:paraId="168BDA24" w14:textId="77777777" w:rsidTr="00A2308E">
        <w:trPr>
          <w:gridAfter w:val="2"/>
          <w:wAfter w:w="5357" w:type="dxa"/>
        </w:trPr>
        <w:tc>
          <w:tcPr>
            <w:tcW w:w="3823" w:type="dxa"/>
            <w:shd w:val="clear" w:color="auto" w:fill="632423" w:themeFill="accent2" w:themeFillShade="80"/>
          </w:tcPr>
          <w:p w14:paraId="71604D8C" w14:textId="58D9A0C3" w:rsidR="001719F1" w:rsidRPr="00220477" w:rsidRDefault="001719F1" w:rsidP="0009126C">
            <w:pPr>
              <w:pStyle w:val="ListParagraph"/>
              <w:numPr>
                <w:ilvl w:val="0"/>
                <w:numId w:val="2"/>
              </w:numPr>
              <w:tabs>
                <w:tab w:val="right" w:pos="9026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Comhordaitheoirí:</w:t>
            </w:r>
          </w:p>
        </w:tc>
      </w:tr>
      <w:tr w:rsidR="001719F1" w:rsidRPr="00220477" w14:paraId="7FE783A4" w14:textId="77777777" w:rsidTr="00220477">
        <w:trPr>
          <w:trHeight w:val="478"/>
        </w:trPr>
        <w:tc>
          <w:tcPr>
            <w:tcW w:w="4106" w:type="dxa"/>
            <w:gridSpan w:val="2"/>
            <w:tcBorders>
              <w:bottom w:val="single" w:sz="4" w:space="0" w:color="auto"/>
            </w:tcBorders>
          </w:tcPr>
          <w:p w14:paraId="0E3C484F" w14:textId="2FF94317" w:rsidR="001719F1" w:rsidRPr="00220477" w:rsidRDefault="001719F1" w:rsidP="00C40F2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Comhordaitheoir an Phoist:</w:t>
            </w:r>
          </w:p>
        </w:tc>
        <w:tc>
          <w:tcPr>
            <w:tcW w:w="5074" w:type="dxa"/>
          </w:tcPr>
          <w:p w14:paraId="39AEBF23" w14:textId="77777777" w:rsidR="001719F1" w:rsidRPr="00220477" w:rsidRDefault="001719F1" w:rsidP="00C40F2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731628D" w14:textId="77777777" w:rsidR="00247C7E" w:rsidRPr="00220477" w:rsidRDefault="001719F1" w:rsidP="00247C7E">
      <w:pPr>
        <w:jc w:val="center"/>
        <w:rPr>
          <w:rFonts w:ascii="Calibri" w:hAnsi="Calibri" w:cs="Arial"/>
          <w:b/>
          <w:color w:val="FF0000"/>
          <w:sz w:val="20"/>
          <w:szCs w:val="20"/>
        </w:rPr>
      </w:pPr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b/>
          <w:color w:val="FF0000"/>
          <w:sz w:val="20"/>
          <w:szCs w:val="20"/>
          <w:u w:val="single"/>
        </w:rPr>
        <w:t>Ní bheidh</w:t>
      </w:r>
      <w:r>
        <w:rPr>
          <w:rFonts w:ascii="Calibri" w:hAnsi="Calibri"/>
          <w:b/>
          <w:color w:val="FF0000"/>
          <w:sz w:val="20"/>
          <w:szCs w:val="20"/>
        </w:rPr>
        <w:t xml:space="preserve"> an Oifig Acmhainní Daonna ábalta an post a phróiseáil/a fhógairt go dtí </w:t>
      </w:r>
    </w:p>
    <w:p w14:paraId="06875F76" w14:textId="2BE54FC1" w:rsidR="001719F1" w:rsidRPr="00220477" w:rsidRDefault="009D7D6D" w:rsidP="00247C7E">
      <w:pPr>
        <w:jc w:val="center"/>
        <w:rPr>
          <w:rFonts w:ascii="Calibri" w:hAnsi="Calibri" w:cs="Arial"/>
          <w:b/>
          <w:color w:val="FF0000"/>
          <w:sz w:val="20"/>
          <w:szCs w:val="20"/>
        </w:rPr>
      </w:pPr>
      <w:r>
        <w:rPr>
          <w:rFonts w:ascii="Calibri" w:hAnsi="Calibri"/>
          <w:b/>
          <w:color w:val="FF0000"/>
          <w:sz w:val="20"/>
          <w:szCs w:val="20"/>
        </w:rPr>
        <w:t>go mbeidh an cháipéisíocht cheart ar fad faighte aici.</w:t>
      </w:r>
    </w:p>
    <w:p w14:paraId="21133ACC" w14:textId="77777777" w:rsidR="00A21943" w:rsidRPr="00220477" w:rsidRDefault="00A21943" w:rsidP="00A2308E">
      <w:pPr>
        <w:rPr>
          <w:rFonts w:ascii="Calibri" w:hAnsi="Calibri" w:cs="Arial"/>
          <w:b/>
          <w:sz w:val="22"/>
          <w:szCs w:val="22"/>
        </w:rPr>
      </w:pPr>
    </w:p>
    <w:p w14:paraId="79C35D34" w14:textId="3C1C1914" w:rsidR="00A21943" w:rsidRPr="002C5089" w:rsidRDefault="00A21943" w:rsidP="00A2308E">
      <w:pPr>
        <w:rPr>
          <w:rFonts w:ascii="Calibri" w:hAnsi="Calibri" w:cs="Arial"/>
          <w:b/>
          <w:sz w:val="20"/>
          <w:szCs w:val="22"/>
          <w:lang w:val="en-IE"/>
        </w:rPr>
      </w:pPr>
      <w:r>
        <w:rPr>
          <w:rFonts w:ascii="Calibri" w:hAnsi="Calibri"/>
          <w:b/>
          <w:sz w:val="20"/>
          <w:szCs w:val="22"/>
        </w:rPr>
        <w:t xml:space="preserve">Seicliosta de na cáipéisí is gá a sheoladh chuig </w:t>
      </w:r>
      <w:hyperlink r:id="rId20" w:history="1">
        <w:r w:rsidR="002C5089" w:rsidRPr="002120BC">
          <w:rPr>
            <w:rStyle w:val="Hyperlink"/>
          </w:rPr>
          <w:t>recruit@universityofgalway.ie</w:t>
        </w:r>
      </w:hyperlink>
      <w:r w:rsidR="002C5089">
        <w:rPr>
          <w:lang w:val="en-IE"/>
        </w:rPr>
        <w:t xml:space="preserve"> </w:t>
      </w: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3011"/>
        <w:gridCol w:w="3005"/>
        <w:gridCol w:w="2994"/>
      </w:tblGrid>
      <w:tr w:rsidR="00A21943" w:rsidRPr="00220477" w14:paraId="5373863D" w14:textId="77777777" w:rsidTr="00247C7E">
        <w:tc>
          <w:tcPr>
            <w:tcW w:w="3209" w:type="dxa"/>
            <w:shd w:val="clear" w:color="auto" w:fill="FFFF00"/>
          </w:tcPr>
          <w:p w14:paraId="42199BAE" w14:textId="7D1483C0" w:rsidR="00A21943" w:rsidRPr="00220477" w:rsidRDefault="00A21943" w:rsidP="00A2308E">
            <w:pPr>
              <w:rPr>
                <w:rFonts w:ascii="Calibri" w:hAnsi="Calibri" w:cs="Arial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lastRenderedPageBreak/>
              <w:t>Sonraíocht an Phoist le critéir shoiléire riachtanacha agus inmhianaithe</w:t>
            </w:r>
          </w:p>
        </w:tc>
        <w:tc>
          <w:tcPr>
            <w:tcW w:w="3210" w:type="dxa"/>
            <w:shd w:val="clear" w:color="auto" w:fill="FFFF00"/>
          </w:tcPr>
          <w:p w14:paraId="6B7642CB" w14:textId="01981050" w:rsidR="00A21943" w:rsidRPr="00220477" w:rsidRDefault="00247C7E" w:rsidP="00A2308E">
            <w:pPr>
              <w:rPr>
                <w:rFonts w:ascii="Calibri" w:hAnsi="Calibri" w:cs="Arial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RIF críochnaithe go hiomlán agus sínithe</w:t>
            </w:r>
          </w:p>
        </w:tc>
        <w:tc>
          <w:tcPr>
            <w:tcW w:w="3210" w:type="dxa"/>
            <w:shd w:val="clear" w:color="auto" w:fill="FFFF00"/>
          </w:tcPr>
          <w:p w14:paraId="32ED44C2" w14:textId="146632FD" w:rsidR="00A21943" w:rsidRPr="00220477" w:rsidRDefault="00A21943" w:rsidP="00A2308E">
            <w:pPr>
              <w:rPr>
                <w:rFonts w:ascii="Calibri" w:hAnsi="Calibri" w:cs="Arial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Toradh an Ghrádaithe (más cuí):</w:t>
            </w:r>
          </w:p>
        </w:tc>
      </w:tr>
    </w:tbl>
    <w:p w14:paraId="56DB7D77" w14:textId="77777777" w:rsidR="00A21943" w:rsidRDefault="00A21943" w:rsidP="00247C7E">
      <w:pPr>
        <w:rPr>
          <w:rFonts w:asciiTheme="minorHAnsi" w:hAnsiTheme="minorHAnsi" w:cs="Arial"/>
          <w:b/>
          <w:sz w:val="22"/>
          <w:szCs w:val="22"/>
        </w:rPr>
      </w:pPr>
    </w:p>
    <w:p w14:paraId="05D578FC" w14:textId="77777777" w:rsidR="0009126C" w:rsidRDefault="0009126C" w:rsidP="00247C7E">
      <w:pPr>
        <w:rPr>
          <w:rFonts w:asciiTheme="minorHAnsi" w:hAnsiTheme="minorHAnsi" w:cs="Arial"/>
          <w:b/>
          <w:sz w:val="22"/>
          <w:szCs w:val="22"/>
        </w:rPr>
      </w:pPr>
    </w:p>
    <w:p w14:paraId="1A020578" w14:textId="77777777" w:rsidR="0009126C" w:rsidRDefault="0009126C" w:rsidP="00247C7E">
      <w:pPr>
        <w:rPr>
          <w:rFonts w:asciiTheme="minorHAnsi" w:hAnsiTheme="minorHAnsi" w:cs="Arial"/>
          <w:b/>
          <w:sz w:val="22"/>
          <w:szCs w:val="22"/>
        </w:rPr>
        <w:sectPr w:rsidR="0009126C" w:rsidSect="0009126C">
          <w:pgSz w:w="11900" w:h="16840"/>
          <w:pgMar w:top="1440" w:right="1440" w:bottom="1440" w:left="1440" w:header="0" w:footer="0" w:gutter="0"/>
          <w:cols w:space="708"/>
          <w:titlePg/>
          <w:docGrid w:linePitch="360"/>
        </w:sectPr>
      </w:pPr>
    </w:p>
    <w:p w14:paraId="4D17CB00" w14:textId="12E5EEAC" w:rsidR="0009126C" w:rsidRDefault="0009126C" w:rsidP="00247C7E">
      <w:pPr>
        <w:rPr>
          <w:rFonts w:asciiTheme="minorHAnsi" w:hAnsiTheme="minorHAnsi" w:cs="Arial"/>
          <w:b/>
          <w:sz w:val="22"/>
          <w:szCs w:val="22"/>
        </w:rPr>
      </w:pPr>
    </w:p>
    <w:p w14:paraId="24D39A7D" w14:textId="77777777" w:rsidR="0009126C" w:rsidRDefault="0009126C" w:rsidP="00247C7E">
      <w:pPr>
        <w:rPr>
          <w:rFonts w:asciiTheme="minorHAnsi" w:hAnsiTheme="minorHAnsi" w:cs="Arial"/>
          <w:b/>
          <w:sz w:val="22"/>
          <w:szCs w:val="22"/>
        </w:rPr>
      </w:pPr>
    </w:p>
    <w:p w14:paraId="002728A5" w14:textId="77777777" w:rsidR="0009126C" w:rsidRDefault="0009126C" w:rsidP="00247C7E">
      <w:pPr>
        <w:rPr>
          <w:rFonts w:asciiTheme="minorHAnsi" w:hAnsiTheme="minorHAnsi" w:cs="Arial"/>
          <w:b/>
          <w:sz w:val="22"/>
          <w:szCs w:val="22"/>
        </w:rPr>
      </w:pPr>
    </w:p>
    <w:p w14:paraId="794EEC59" w14:textId="77777777" w:rsidR="0009126C" w:rsidRDefault="0009126C" w:rsidP="00247C7E">
      <w:pPr>
        <w:rPr>
          <w:rFonts w:asciiTheme="minorHAnsi" w:hAnsiTheme="minorHAnsi" w:cs="Arial"/>
          <w:b/>
          <w:sz w:val="22"/>
          <w:szCs w:val="22"/>
        </w:rPr>
      </w:pPr>
    </w:p>
    <w:p w14:paraId="63CE0B31" w14:textId="77777777" w:rsidR="0009126C" w:rsidRDefault="0009126C" w:rsidP="00247C7E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pPr w:leftFromText="180" w:rightFromText="180" w:horzAnchor="margin" w:tblpY="55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434"/>
        <w:gridCol w:w="1613"/>
        <w:gridCol w:w="1891"/>
        <w:gridCol w:w="2308"/>
        <w:gridCol w:w="1843"/>
        <w:gridCol w:w="1842"/>
        <w:gridCol w:w="1985"/>
      </w:tblGrid>
      <w:tr w:rsidR="0009126C" w:rsidRPr="00CA3049" w14:paraId="5A6A7350" w14:textId="77777777" w:rsidTr="00B64855">
        <w:trPr>
          <w:trHeight w:hRule="exact" w:val="277"/>
        </w:trPr>
        <w:tc>
          <w:tcPr>
            <w:tcW w:w="409" w:type="dxa"/>
            <w:tcBorders>
              <w:top w:val="nil"/>
              <w:left w:val="nil"/>
              <w:bottom w:val="single" w:sz="9" w:space="0" w:color="CAFFCA"/>
              <w:right w:val="single" w:sz="4" w:space="0" w:color="808080"/>
            </w:tcBorders>
            <w:shd w:val="clear" w:color="auto" w:fill="CAFFCA"/>
          </w:tcPr>
          <w:p w14:paraId="5B1AAAEF" w14:textId="77777777" w:rsidR="0009126C" w:rsidRPr="00CA3049" w:rsidRDefault="0009126C" w:rsidP="00EF0FC8">
            <w:pPr>
              <w:widowControl w:val="0"/>
              <w:adjustRightInd w:val="0"/>
            </w:pPr>
          </w:p>
        </w:tc>
        <w:tc>
          <w:tcPr>
            <w:tcW w:w="1434" w:type="dxa"/>
            <w:tcBorders>
              <w:top w:val="nil"/>
              <w:left w:val="single" w:sz="4" w:space="0" w:color="808080"/>
              <w:bottom w:val="single" w:sz="9" w:space="0" w:color="CAFFCA"/>
              <w:right w:val="single" w:sz="4" w:space="0" w:color="808080"/>
            </w:tcBorders>
            <w:shd w:val="clear" w:color="auto" w:fill="CAFFCA"/>
          </w:tcPr>
          <w:p w14:paraId="291C7116" w14:textId="77777777" w:rsidR="0009126C" w:rsidRPr="00CA3049" w:rsidRDefault="0009126C" w:rsidP="00EF0FC8">
            <w:pPr>
              <w:widowControl w:val="0"/>
              <w:adjustRightInd w:val="0"/>
            </w:pPr>
          </w:p>
        </w:tc>
        <w:tc>
          <w:tcPr>
            <w:tcW w:w="1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7"/>
          </w:tcPr>
          <w:p w14:paraId="432B1FCD" w14:textId="77777777" w:rsidR="0009126C" w:rsidRPr="00CA3049" w:rsidRDefault="0009126C" w:rsidP="00EF0FC8">
            <w:pPr>
              <w:widowControl w:val="0"/>
              <w:adjustRightInd w:val="0"/>
              <w:spacing w:before="54"/>
              <w:ind w:left="832" w:right="812"/>
              <w:jc w:val="center"/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A1</w:t>
            </w:r>
          </w:p>
        </w:tc>
        <w:tc>
          <w:tcPr>
            <w:tcW w:w="18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FFCA"/>
          </w:tcPr>
          <w:p w14:paraId="686FC7E6" w14:textId="77777777" w:rsidR="0009126C" w:rsidRPr="00CA3049" w:rsidRDefault="0009126C" w:rsidP="00EF0FC8">
            <w:pPr>
              <w:widowControl w:val="0"/>
              <w:adjustRightInd w:val="0"/>
              <w:spacing w:before="54"/>
              <w:ind w:left="832" w:right="813"/>
              <w:jc w:val="center"/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A2</w:t>
            </w:r>
          </w:p>
        </w:tc>
        <w:tc>
          <w:tcPr>
            <w:tcW w:w="23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7"/>
          </w:tcPr>
          <w:p w14:paraId="2354A6E3" w14:textId="77777777" w:rsidR="0009126C" w:rsidRPr="00CA3049" w:rsidRDefault="0009126C" w:rsidP="00EF0FC8">
            <w:pPr>
              <w:widowControl w:val="0"/>
              <w:adjustRightInd w:val="0"/>
              <w:spacing w:before="54"/>
              <w:ind w:left="832" w:right="814"/>
              <w:jc w:val="center"/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B1</w:t>
            </w:r>
          </w:p>
        </w:tc>
        <w:tc>
          <w:tcPr>
            <w:tcW w:w="18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FFCA"/>
          </w:tcPr>
          <w:p w14:paraId="01930E43" w14:textId="77777777" w:rsidR="0009126C" w:rsidRPr="00CA3049" w:rsidRDefault="0009126C" w:rsidP="00EF0FC8">
            <w:pPr>
              <w:widowControl w:val="0"/>
              <w:adjustRightInd w:val="0"/>
              <w:spacing w:before="54"/>
              <w:ind w:left="830" w:right="810"/>
              <w:jc w:val="center"/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B2</w:t>
            </w:r>
          </w:p>
        </w:tc>
        <w:tc>
          <w:tcPr>
            <w:tcW w:w="18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7"/>
          </w:tcPr>
          <w:p w14:paraId="0196D1DF" w14:textId="77777777" w:rsidR="0009126C" w:rsidRPr="00CA3049" w:rsidRDefault="0009126C" w:rsidP="00EF0FC8">
            <w:pPr>
              <w:widowControl w:val="0"/>
              <w:adjustRightInd w:val="0"/>
              <w:spacing w:before="54"/>
              <w:ind w:left="836" w:right="815"/>
              <w:jc w:val="center"/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C1</w:t>
            </w:r>
          </w:p>
        </w:tc>
        <w:tc>
          <w:tcPr>
            <w:tcW w:w="198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CAFFCA"/>
          </w:tcPr>
          <w:p w14:paraId="11FE0DF7" w14:textId="77777777" w:rsidR="0009126C" w:rsidRPr="00CA3049" w:rsidRDefault="0009126C" w:rsidP="00EF0FC8">
            <w:pPr>
              <w:widowControl w:val="0"/>
              <w:adjustRightInd w:val="0"/>
              <w:spacing w:before="54"/>
              <w:ind w:left="877" w:right="857"/>
              <w:jc w:val="center"/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C2</w:t>
            </w:r>
          </w:p>
        </w:tc>
      </w:tr>
      <w:tr w:rsidR="0009126C" w:rsidRPr="00CA3049" w14:paraId="12A77996" w14:textId="77777777" w:rsidTr="00B64855">
        <w:trPr>
          <w:trHeight w:hRule="exact" w:val="1731"/>
        </w:trPr>
        <w:tc>
          <w:tcPr>
            <w:tcW w:w="409" w:type="dxa"/>
            <w:vMerge w:val="restart"/>
            <w:tcBorders>
              <w:top w:val="single" w:sz="9" w:space="0" w:color="CAFFCA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AFFCA"/>
          </w:tcPr>
          <w:p w14:paraId="40D6A68E" w14:textId="77777777" w:rsidR="0009126C" w:rsidRPr="00CA3049" w:rsidRDefault="0009126C" w:rsidP="00EF0FC8">
            <w:pPr>
              <w:widowControl w:val="0"/>
              <w:adjustRightInd w:val="0"/>
              <w:spacing w:before="4" w:line="160" w:lineRule="exact"/>
              <w:rPr>
                <w:sz w:val="16"/>
                <w:szCs w:val="16"/>
              </w:rPr>
            </w:pPr>
          </w:p>
          <w:p w14:paraId="05C079B2" w14:textId="77777777" w:rsidR="0009126C" w:rsidRPr="00CA3049" w:rsidRDefault="0009126C" w:rsidP="00EF0FC8">
            <w:pPr>
              <w:widowControl w:val="0"/>
              <w:adjustRightInd w:val="0"/>
              <w:spacing w:line="200" w:lineRule="exact"/>
            </w:pPr>
          </w:p>
          <w:p w14:paraId="4409488D" w14:textId="77777777" w:rsidR="0009126C" w:rsidRPr="00CA3049" w:rsidRDefault="0009126C" w:rsidP="00EF0FC8">
            <w:pPr>
              <w:widowControl w:val="0"/>
              <w:adjustRightInd w:val="0"/>
              <w:ind w:left="141" w:right="108" w:firstLine="2"/>
              <w:jc w:val="center"/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T U I S C I N T</w:t>
            </w:r>
          </w:p>
        </w:tc>
        <w:tc>
          <w:tcPr>
            <w:tcW w:w="1434" w:type="dxa"/>
            <w:tcBorders>
              <w:top w:val="single" w:sz="9" w:space="0" w:color="CAFFCA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FFCA"/>
          </w:tcPr>
          <w:p w14:paraId="33312D7A" w14:textId="77777777" w:rsidR="0009126C" w:rsidRPr="00CA3049" w:rsidRDefault="0009126C" w:rsidP="00EF0FC8">
            <w:pPr>
              <w:widowControl w:val="0"/>
              <w:adjustRightInd w:val="0"/>
              <w:spacing w:before="7" w:line="100" w:lineRule="exact"/>
              <w:rPr>
                <w:sz w:val="10"/>
                <w:szCs w:val="10"/>
              </w:rPr>
            </w:pPr>
          </w:p>
          <w:p w14:paraId="00AA7C83" w14:textId="77777777" w:rsidR="0009126C" w:rsidRPr="00CA3049" w:rsidRDefault="0009126C" w:rsidP="00EF0FC8">
            <w:pPr>
              <w:widowControl w:val="0"/>
              <w:adjustRightInd w:val="0"/>
              <w:ind w:left="100" w:right="-20"/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Éisteacht</w:t>
            </w:r>
          </w:p>
        </w:tc>
        <w:tc>
          <w:tcPr>
            <w:tcW w:w="1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7"/>
          </w:tcPr>
          <w:p w14:paraId="2A26F71A" w14:textId="60F3E16D" w:rsidR="0009126C" w:rsidRPr="00CA3049" w:rsidRDefault="0009126C" w:rsidP="00B64855">
            <w:pPr>
              <w:widowControl w:val="0"/>
              <w:adjustRightInd w:val="0"/>
              <w:spacing w:before="12" w:line="278" w:lineRule="auto"/>
              <w:ind w:left="100" w:right="65"/>
            </w:pPr>
            <w:r>
              <w:rPr>
                <w:rFonts w:ascii="Verdana" w:hAnsi="Verdana"/>
                <w:sz w:val="10"/>
                <w:szCs w:val="10"/>
              </w:rPr>
              <w:t>Is féidir liom focail aithnidiúla agus bunfhrásaí a bhaineann liom féin, mo theaghlach agus mo neastimpeallacht a thuiscint nuair</w:t>
            </w:r>
            <w:r w:rsidR="00B64855">
              <w:rPr>
                <w:rFonts w:ascii="Verdana" w:hAnsi="Verdana"/>
                <w:sz w:val="10"/>
                <w:szCs w:val="10"/>
                <w:lang w:val="en-GB"/>
              </w:rPr>
              <w:t xml:space="preserve"> </w:t>
            </w:r>
            <w:r>
              <w:rPr>
                <w:rFonts w:ascii="Verdana" w:hAnsi="Verdana"/>
                <w:sz w:val="10"/>
                <w:szCs w:val="10"/>
              </w:rPr>
              <w:t>a labhraíonn daoine go mall agus go soiléir.</w:t>
            </w:r>
          </w:p>
        </w:tc>
        <w:tc>
          <w:tcPr>
            <w:tcW w:w="1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FFCA"/>
          </w:tcPr>
          <w:p w14:paraId="02E94880" w14:textId="3D0F6B54" w:rsidR="0009126C" w:rsidRPr="00CA3049" w:rsidRDefault="0009126C" w:rsidP="00B64855">
            <w:pPr>
              <w:widowControl w:val="0"/>
              <w:adjustRightInd w:val="0"/>
              <w:spacing w:before="12" w:line="278" w:lineRule="auto"/>
              <w:ind w:left="100" w:right="107"/>
            </w:pPr>
            <w:r>
              <w:rPr>
                <w:rFonts w:ascii="Verdana" w:hAnsi="Verdana"/>
                <w:sz w:val="10"/>
                <w:szCs w:val="10"/>
              </w:rPr>
              <w:t>Tuigim na frásaí agus na focail is minice a úsáidtear agus a bhaineann leis na réimsí is mó a bhfuil dlúthbhaint acu le mo shaol féin (mar shampla,</w:t>
            </w:r>
            <w:r w:rsidR="00B64855">
              <w:rPr>
                <w:rFonts w:ascii="Verdana" w:hAnsi="Verdana"/>
                <w:sz w:val="10"/>
                <w:szCs w:val="10"/>
                <w:lang w:val="en-GB"/>
              </w:rPr>
              <w:t xml:space="preserve"> </w:t>
            </w:r>
            <w:r>
              <w:rPr>
                <w:rFonts w:ascii="Verdana" w:hAnsi="Verdana"/>
                <w:sz w:val="10"/>
                <w:szCs w:val="10"/>
              </w:rPr>
              <w:t>eolas an-bhunúsach fúm féin agus faoin teaghlach, siopadóireacht, ceantar áitiúil, fostaíocht). Tuigim</w:t>
            </w:r>
            <w:r w:rsidR="00B64855">
              <w:rPr>
                <w:rFonts w:ascii="Verdana" w:hAnsi="Verdana"/>
                <w:sz w:val="10"/>
                <w:szCs w:val="10"/>
                <w:lang w:val="en-GB"/>
              </w:rPr>
              <w:t xml:space="preserve"> </w:t>
            </w:r>
            <w:r>
              <w:rPr>
                <w:rFonts w:ascii="Verdana" w:hAnsi="Verdana"/>
                <w:sz w:val="10"/>
                <w:szCs w:val="10"/>
              </w:rPr>
              <w:t>éirím an scéil i dteachtaireachtaí agus i bhfógraí atá soiléir simplí.</w:t>
            </w:r>
          </w:p>
        </w:tc>
        <w:tc>
          <w:tcPr>
            <w:tcW w:w="23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7"/>
          </w:tcPr>
          <w:p w14:paraId="4A8EF927" w14:textId="77777777" w:rsidR="0009126C" w:rsidRPr="00CA3049" w:rsidRDefault="0009126C" w:rsidP="00EF0FC8">
            <w:pPr>
              <w:widowControl w:val="0"/>
              <w:adjustRightInd w:val="0"/>
              <w:spacing w:before="12" w:line="278" w:lineRule="auto"/>
              <w:ind w:left="99" w:right="87"/>
            </w:pPr>
            <w:r>
              <w:rPr>
                <w:rFonts w:ascii="Verdana" w:hAnsi="Verdana"/>
                <w:sz w:val="10"/>
                <w:szCs w:val="10"/>
              </w:rPr>
              <w:t>Tuigim na príomhphointí in aon chaint shoiléir chaighdeánach i dtaobh rudaí a thagann aníos go rialta i mo chuid oibre, ar scoil, fóillíocht, etc. Má labhraítear go measartha mall agus go soiléir, tuigim an príomhphointe a bhaineann le go leor clár raidió agus teilifíse mar gheall ar chúrsaí reatha nó ábhair a bhfuil spéis phearsanta nó spéis ghairmiúil agam féin iontu.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FFCA"/>
          </w:tcPr>
          <w:p w14:paraId="19472EAD" w14:textId="614610E9" w:rsidR="0009126C" w:rsidRPr="00CA3049" w:rsidRDefault="0009126C" w:rsidP="00B64855">
            <w:pPr>
              <w:widowControl w:val="0"/>
              <w:adjustRightInd w:val="0"/>
              <w:spacing w:before="12" w:line="278" w:lineRule="auto"/>
              <w:ind w:left="100" w:right="63"/>
            </w:pPr>
            <w:r>
              <w:rPr>
                <w:rFonts w:ascii="Verdana" w:hAnsi="Verdana"/>
                <w:sz w:val="10"/>
                <w:szCs w:val="10"/>
              </w:rPr>
              <w:t>Tuigim cainteanna agus léachtaí fada agus is féidir liom fiú amháin argóintí casta a leanúint ar ábhair a bhfuil taithí éigin agam orthu. Tuigim mórchuid</w:t>
            </w:r>
            <w:r w:rsidR="00B64855">
              <w:rPr>
                <w:rFonts w:ascii="Verdana" w:hAnsi="Verdana"/>
                <w:sz w:val="10"/>
                <w:szCs w:val="10"/>
                <w:lang w:val="en-GB"/>
              </w:rPr>
              <w:t xml:space="preserve"> </w:t>
            </w:r>
            <w:r>
              <w:rPr>
                <w:rFonts w:ascii="Verdana" w:hAnsi="Verdana"/>
                <w:sz w:val="10"/>
                <w:szCs w:val="10"/>
              </w:rPr>
              <w:t>na gclár nuachta agus cúrsaí reatha a fheicim ar an teilifís. Tuigim mórchuid na scannán a fheicim nuair is canúint chaighdeánach a labhraítear iontu.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7"/>
          </w:tcPr>
          <w:p w14:paraId="5AD67052" w14:textId="77777777" w:rsidR="0009126C" w:rsidRPr="00CA3049" w:rsidRDefault="0009126C" w:rsidP="00EF0FC8">
            <w:pPr>
              <w:widowControl w:val="0"/>
              <w:adjustRightInd w:val="0"/>
              <w:spacing w:before="12" w:line="278" w:lineRule="auto"/>
              <w:ind w:left="100" w:right="63"/>
            </w:pPr>
            <w:r>
              <w:rPr>
                <w:rFonts w:ascii="Verdana" w:hAnsi="Verdana"/>
                <w:sz w:val="10"/>
                <w:szCs w:val="10"/>
              </w:rPr>
              <w:t>Tuigim píosaí fada cainte fiú nuair nach mbíonn aon struchtúr soiléir ag baint leo agus fiú nuair nach ndéantar an gaol idir rudaí éagsúla a shainiú. Tuigim cláir theilifíse agus scannáin gan an iomarca dua.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CAFFCA"/>
          </w:tcPr>
          <w:p w14:paraId="6638231A" w14:textId="01676D3F" w:rsidR="0009126C" w:rsidRPr="00CA3049" w:rsidRDefault="0009126C" w:rsidP="00B64855">
            <w:pPr>
              <w:widowControl w:val="0"/>
              <w:adjustRightInd w:val="0"/>
              <w:spacing w:before="19" w:line="297" w:lineRule="auto"/>
              <w:ind w:left="99" w:right="62"/>
            </w:pPr>
            <w:r>
              <w:rPr>
                <w:rFonts w:ascii="Verdana" w:hAnsi="Verdana"/>
                <w:sz w:val="10"/>
                <w:szCs w:val="10"/>
              </w:rPr>
              <w:t>Ní bhíonn aon deacracht agam aon ghné den teanga labhartha a thuiscint – idir chaint bheo agus chain</w:t>
            </w:r>
            <w:r w:rsidR="00B64855">
              <w:rPr>
                <w:rFonts w:ascii="Verdana" w:hAnsi="Verdana"/>
                <w:sz w:val="10"/>
                <w:szCs w:val="10"/>
              </w:rPr>
              <w:t xml:space="preserve">t chraolta, fiú amháin nuair a </w:t>
            </w:r>
            <w:r>
              <w:rPr>
                <w:rFonts w:ascii="Verdana" w:hAnsi="Verdana"/>
                <w:sz w:val="10"/>
                <w:szCs w:val="10"/>
              </w:rPr>
              <w:t>labhraítear ar an luas is dual don chainteoir dúchais,</w:t>
            </w:r>
            <w:r w:rsidR="00B64855">
              <w:rPr>
                <w:rFonts w:ascii="Verdana" w:hAnsi="Verdana"/>
                <w:sz w:val="10"/>
                <w:szCs w:val="10"/>
                <w:lang w:val="en-GB"/>
              </w:rPr>
              <w:t xml:space="preserve"> </w:t>
            </w:r>
            <w:r>
              <w:rPr>
                <w:rFonts w:ascii="Verdana" w:hAnsi="Verdana"/>
                <w:sz w:val="10"/>
                <w:szCs w:val="10"/>
              </w:rPr>
              <w:t>fad is a bhíonn deis agam dul i dtaithí ar an mblas cainte.</w:t>
            </w:r>
          </w:p>
        </w:tc>
      </w:tr>
      <w:tr w:rsidR="0009126C" w:rsidRPr="00CA3049" w14:paraId="458AFD23" w14:textId="77777777" w:rsidTr="00B64855">
        <w:trPr>
          <w:trHeight w:hRule="exact" w:val="1519"/>
        </w:trPr>
        <w:tc>
          <w:tcPr>
            <w:tcW w:w="409" w:type="dxa"/>
            <w:vMerge/>
            <w:tcBorders>
              <w:top w:val="single" w:sz="9" w:space="0" w:color="CAFFCA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AFFCA"/>
          </w:tcPr>
          <w:p w14:paraId="3DF01A80" w14:textId="77777777" w:rsidR="0009126C" w:rsidRPr="00CA3049" w:rsidRDefault="0009126C" w:rsidP="00EF0FC8">
            <w:pPr>
              <w:widowControl w:val="0"/>
              <w:adjustRightInd w:val="0"/>
              <w:spacing w:line="298" w:lineRule="auto"/>
              <w:ind w:left="99" w:right="163"/>
            </w:pPr>
          </w:p>
        </w:tc>
        <w:tc>
          <w:tcPr>
            <w:tcW w:w="1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FFCA"/>
          </w:tcPr>
          <w:p w14:paraId="3F358461" w14:textId="77777777" w:rsidR="0009126C" w:rsidRPr="00CA3049" w:rsidRDefault="0009126C" w:rsidP="00EF0FC8">
            <w:pPr>
              <w:widowControl w:val="0"/>
              <w:adjustRightInd w:val="0"/>
              <w:spacing w:before="54"/>
              <w:ind w:left="100" w:right="-20"/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Léitheoireacht</w:t>
            </w:r>
          </w:p>
        </w:tc>
        <w:tc>
          <w:tcPr>
            <w:tcW w:w="1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7"/>
          </w:tcPr>
          <w:p w14:paraId="03245BF4" w14:textId="77777777" w:rsidR="0009126C" w:rsidRPr="00CA3049" w:rsidRDefault="0009126C" w:rsidP="00EF0FC8">
            <w:pPr>
              <w:widowControl w:val="0"/>
              <w:adjustRightInd w:val="0"/>
              <w:spacing w:before="12" w:line="278" w:lineRule="auto"/>
              <w:ind w:left="100" w:right="91"/>
            </w:pPr>
            <w:r>
              <w:rPr>
                <w:rFonts w:ascii="Verdana" w:hAnsi="Verdana"/>
                <w:sz w:val="10"/>
                <w:szCs w:val="10"/>
              </w:rPr>
              <w:t>Tuigim ainmneacha, focail agus abairtí an-simplí a bhfuil taithí agam orthu, mar shampla ar fhógraí agus ar phóstaeir nó i gcatalóga.</w:t>
            </w:r>
          </w:p>
        </w:tc>
        <w:tc>
          <w:tcPr>
            <w:tcW w:w="1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FFCA"/>
          </w:tcPr>
          <w:p w14:paraId="24E84389" w14:textId="77777777" w:rsidR="0009126C" w:rsidRPr="00CA3049" w:rsidRDefault="0009126C" w:rsidP="00EF0FC8">
            <w:pPr>
              <w:widowControl w:val="0"/>
              <w:adjustRightInd w:val="0"/>
              <w:spacing w:before="12" w:line="278" w:lineRule="auto"/>
              <w:ind w:left="100" w:right="120"/>
            </w:pPr>
            <w:r>
              <w:rPr>
                <w:rFonts w:ascii="Verdana" w:hAnsi="Verdana"/>
                <w:sz w:val="10"/>
                <w:szCs w:val="10"/>
              </w:rPr>
              <w:t>Is féidir liom téacsanna simplí an-ghearra a léamh. Is féidir liom eolas a aimsiú i ngnáthábhair ar nós fógrán, réamheolairí, cláir bhia agus cláir ama má tá a fhios agam gur dócha go mbeidh an t-eolas le fáil iontu. Tuigim litreacha pearsanta freisin, más litreacha gearra simplí iad.</w:t>
            </w:r>
          </w:p>
        </w:tc>
        <w:tc>
          <w:tcPr>
            <w:tcW w:w="23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7"/>
          </w:tcPr>
          <w:p w14:paraId="55C7032C" w14:textId="735CEC0C" w:rsidR="0009126C" w:rsidRPr="00CA3049" w:rsidRDefault="0009126C" w:rsidP="00B64855">
            <w:pPr>
              <w:widowControl w:val="0"/>
              <w:adjustRightInd w:val="0"/>
              <w:spacing w:before="12" w:line="278" w:lineRule="auto"/>
              <w:ind w:left="99" w:right="88"/>
            </w:pPr>
            <w:r>
              <w:rPr>
                <w:rFonts w:ascii="Verdana" w:hAnsi="Verdana"/>
                <w:sz w:val="10"/>
                <w:szCs w:val="10"/>
              </w:rPr>
              <w:t>Tuigim téacsanna nuair is gnáthfhoclóir coitianta is mó atá iontu, nó foclóir a bhaineann le hobair áirithe. Tuigim litreacha pearsanta</w:t>
            </w:r>
            <w:r w:rsidR="00B64855">
              <w:rPr>
                <w:rFonts w:ascii="Verdana" w:hAnsi="Verdana"/>
                <w:sz w:val="10"/>
                <w:szCs w:val="10"/>
                <w:lang w:val="en-GB"/>
              </w:rPr>
              <w:t xml:space="preserve"> </w:t>
            </w:r>
            <w:r>
              <w:rPr>
                <w:rFonts w:ascii="Verdana" w:hAnsi="Verdana"/>
                <w:sz w:val="10"/>
                <w:szCs w:val="10"/>
              </w:rPr>
              <w:t>a chuireann síos ar eachtraí, ar mhothúcháin agus ar mhianta.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FFCA"/>
          </w:tcPr>
          <w:p w14:paraId="4ED1994F" w14:textId="77777777" w:rsidR="0009126C" w:rsidRPr="00CA3049" w:rsidRDefault="0009126C" w:rsidP="00EF0FC8">
            <w:pPr>
              <w:widowControl w:val="0"/>
              <w:adjustRightInd w:val="0"/>
              <w:spacing w:before="12" w:line="278" w:lineRule="auto"/>
              <w:ind w:left="100" w:right="287"/>
            </w:pPr>
            <w:r>
              <w:rPr>
                <w:rFonts w:ascii="Verdana" w:hAnsi="Verdana"/>
                <w:sz w:val="10"/>
                <w:szCs w:val="10"/>
              </w:rPr>
              <w:t>Is féidir liom ailt agus tuairiscí a léamh ina gcuirtear síos ar fhadhbanna na linne agus ina gcuireann scríbhneoirí dearcadh nó tuairimí ar leith in iúl. Tuigim an prós liteartha comhaimseartha freisin.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7"/>
          </w:tcPr>
          <w:p w14:paraId="634CC17C" w14:textId="63973282" w:rsidR="0009126C" w:rsidRPr="00CA3049" w:rsidRDefault="0009126C" w:rsidP="00B64855">
            <w:pPr>
              <w:widowControl w:val="0"/>
              <w:adjustRightInd w:val="0"/>
              <w:spacing w:before="12" w:line="278" w:lineRule="auto"/>
              <w:ind w:left="100" w:right="66"/>
            </w:pPr>
            <w:r>
              <w:rPr>
                <w:rFonts w:ascii="Verdana" w:hAnsi="Verdana"/>
                <w:sz w:val="10"/>
                <w:szCs w:val="10"/>
              </w:rPr>
              <w:t>Tuigim téacsanna fada casta, idir théacsanna faisnéise agus théacsanna liteartha agus tá tuiscint agam ar dhifríochtaí stíle. Tuigim ailt mar gheall ar shainábhair agus</w:t>
            </w:r>
            <w:r w:rsidR="00B64855">
              <w:rPr>
                <w:rFonts w:ascii="Verdana" w:hAnsi="Verdana"/>
                <w:sz w:val="10"/>
                <w:szCs w:val="10"/>
                <w:lang w:val="en-GB"/>
              </w:rPr>
              <w:t xml:space="preserve"> </w:t>
            </w:r>
            <w:r>
              <w:rPr>
                <w:rFonts w:ascii="Verdana" w:hAnsi="Verdana"/>
                <w:sz w:val="10"/>
                <w:szCs w:val="10"/>
              </w:rPr>
              <w:t>treoracha teicniúla níos faide, fiú má bhaineann siad le réimse éigin seachas mo réimse eolais féin.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CAFFCA"/>
          </w:tcPr>
          <w:p w14:paraId="12A7AC55" w14:textId="66596F50" w:rsidR="0009126C" w:rsidRPr="00CA3049" w:rsidRDefault="0009126C" w:rsidP="00B64855">
            <w:pPr>
              <w:widowControl w:val="0"/>
              <w:adjustRightInd w:val="0"/>
              <w:spacing w:before="19" w:line="297" w:lineRule="auto"/>
              <w:ind w:left="99" w:right="106"/>
            </w:pPr>
            <w:r>
              <w:rPr>
                <w:rFonts w:ascii="Verdana" w:hAnsi="Verdana"/>
                <w:sz w:val="10"/>
                <w:szCs w:val="10"/>
              </w:rPr>
              <w:t>Is féidir liom beagnach gach gné den teanga scríofa a léamh gan stró, fiú amháin téacsanna teibí agus téacsanna a bhfuil struchtúr nó friotal casta ag baint leo, cuir i gcás, lámhleabhair, ailt i dtaobh sainábhair agus saothair liteartha.</w:t>
            </w:r>
          </w:p>
        </w:tc>
      </w:tr>
      <w:tr w:rsidR="0009126C" w:rsidRPr="00CA3049" w14:paraId="3C67894F" w14:textId="77777777" w:rsidTr="00B64855">
        <w:trPr>
          <w:trHeight w:hRule="exact" w:val="2006"/>
        </w:trPr>
        <w:tc>
          <w:tcPr>
            <w:tcW w:w="409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AFFCA"/>
          </w:tcPr>
          <w:p w14:paraId="001E13C4" w14:textId="77777777" w:rsidR="0009126C" w:rsidRPr="00CA3049" w:rsidRDefault="0009126C" w:rsidP="00EF0FC8">
            <w:pPr>
              <w:widowControl w:val="0"/>
              <w:adjustRightInd w:val="0"/>
              <w:spacing w:before="3" w:line="180" w:lineRule="exact"/>
              <w:rPr>
                <w:sz w:val="18"/>
                <w:szCs w:val="18"/>
              </w:rPr>
            </w:pPr>
          </w:p>
          <w:p w14:paraId="1CE8F6D6" w14:textId="77777777" w:rsidR="0009126C" w:rsidRPr="00CA3049" w:rsidRDefault="0009126C" w:rsidP="00EF0FC8">
            <w:pPr>
              <w:widowControl w:val="0"/>
              <w:adjustRightInd w:val="0"/>
              <w:spacing w:line="200" w:lineRule="exact"/>
            </w:pPr>
          </w:p>
          <w:p w14:paraId="30521ECD" w14:textId="77777777" w:rsidR="0009126C" w:rsidRPr="00CA3049" w:rsidRDefault="0009126C" w:rsidP="00EF0FC8">
            <w:pPr>
              <w:widowControl w:val="0"/>
              <w:adjustRightInd w:val="0"/>
              <w:spacing w:line="200" w:lineRule="exact"/>
            </w:pPr>
          </w:p>
          <w:p w14:paraId="59746308" w14:textId="77777777" w:rsidR="0009126C" w:rsidRPr="00CA3049" w:rsidRDefault="0009126C" w:rsidP="00EF0FC8">
            <w:pPr>
              <w:widowControl w:val="0"/>
              <w:adjustRightInd w:val="0"/>
              <w:spacing w:line="200" w:lineRule="exact"/>
            </w:pPr>
          </w:p>
          <w:p w14:paraId="61080B76" w14:textId="77777777" w:rsidR="0009126C" w:rsidRPr="00CA3049" w:rsidRDefault="0009126C" w:rsidP="00EF0FC8">
            <w:pPr>
              <w:widowControl w:val="0"/>
              <w:adjustRightInd w:val="0"/>
              <w:spacing w:line="200" w:lineRule="exact"/>
            </w:pPr>
          </w:p>
          <w:p w14:paraId="0CAC9ABE" w14:textId="77777777" w:rsidR="0009126C" w:rsidRPr="00CA3049" w:rsidRDefault="0009126C" w:rsidP="00EF0FC8">
            <w:pPr>
              <w:widowControl w:val="0"/>
              <w:adjustRightInd w:val="0"/>
              <w:ind w:left="141" w:right="108" w:hanging="1"/>
              <w:jc w:val="center"/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LABHAIRT</w:t>
            </w:r>
          </w:p>
        </w:tc>
        <w:tc>
          <w:tcPr>
            <w:tcW w:w="1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FFCA"/>
          </w:tcPr>
          <w:p w14:paraId="54B91B93" w14:textId="77777777" w:rsidR="0009126C" w:rsidRPr="00CA3049" w:rsidRDefault="0009126C" w:rsidP="00EF0FC8">
            <w:pPr>
              <w:widowControl w:val="0"/>
              <w:adjustRightInd w:val="0"/>
              <w:spacing w:before="54"/>
              <w:ind w:left="100" w:right="-20"/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Ginchumas</w:t>
            </w:r>
          </w:p>
          <w:p w14:paraId="5C63CB37" w14:textId="77777777" w:rsidR="0009126C" w:rsidRPr="00CA3049" w:rsidRDefault="0009126C" w:rsidP="00EF0FC8">
            <w:pPr>
              <w:widowControl w:val="0"/>
              <w:adjustRightInd w:val="0"/>
              <w:spacing w:before="1"/>
              <w:ind w:left="100" w:right="-20"/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Labhartha</w:t>
            </w:r>
          </w:p>
        </w:tc>
        <w:tc>
          <w:tcPr>
            <w:tcW w:w="1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7"/>
          </w:tcPr>
          <w:p w14:paraId="7B77DDA2" w14:textId="353DE8C9" w:rsidR="0009126C" w:rsidRPr="00CA3049" w:rsidRDefault="0009126C" w:rsidP="00B64855">
            <w:pPr>
              <w:widowControl w:val="0"/>
              <w:adjustRightInd w:val="0"/>
              <w:spacing w:before="12" w:line="278" w:lineRule="auto"/>
              <w:ind w:left="100" w:right="130"/>
            </w:pPr>
            <w:r>
              <w:rPr>
                <w:rFonts w:ascii="Verdana" w:hAnsi="Verdana"/>
                <w:sz w:val="10"/>
                <w:szCs w:val="10"/>
              </w:rPr>
              <w:t>Is féidir liom idirghníomhú ar leibhéal an-simplí, fad is go mbíonn an duine eile sásta rudaí a athrá nó a rá ar shlí eile ar luas níos moille agus cabhrú liomsa an rud atá mise ag iarraidh a rá a chur i bhfriotal. Is féidir liom ceisteanna simplí a fhiafraí agus a fhreagairt i dtaobh riachtanas nó i dtaobh ábhar a bhfuil seantaithí agam orthu.</w:t>
            </w:r>
          </w:p>
        </w:tc>
        <w:tc>
          <w:tcPr>
            <w:tcW w:w="1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FFCA"/>
          </w:tcPr>
          <w:p w14:paraId="407E9C31" w14:textId="75070362" w:rsidR="0009126C" w:rsidRPr="00CA3049" w:rsidRDefault="0009126C" w:rsidP="00B64855">
            <w:pPr>
              <w:widowControl w:val="0"/>
              <w:adjustRightInd w:val="0"/>
              <w:spacing w:before="12" w:line="278" w:lineRule="auto"/>
              <w:ind w:left="100" w:right="102"/>
            </w:pPr>
            <w:r>
              <w:rPr>
                <w:rFonts w:ascii="Verdana" w:hAnsi="Verdana"/>
                <w:sz w:val="10"/>
                <w:szCs w:val="10"/>
              </w:rPr>
              <w:t>Is féidir liom cumarsáid a dhéanamh agus mé i mbun gnáth-thascanna simplí agus eolas a mhalartú i dtaobh ábhar agus gníomhaíochtaí a bhfuil taithí agam orthu. Is féidir liom déileáil le comhráite sóisialta nach maireann ach seal an-ghearr, cé nach gnách go dtuigim féin go leor chun an comhrá a choinneáil ar siúl.</w:t>
            </w:r>
          </w:p>
        </w:tc>
        <w:tc>
          <w:tcPr>
            <w:tcW w:w="23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7"/>
          </w:tcPr>
          <w:p w14:paraId="614C269C" w14:textId="1D6C8614" w:rsidR="0009126C" w:rsidRPr="00CA3049" w:rsidRDefault="0009126C" w:rsidP="00B64855">
            <w:pPr>
              <w:widowControl w:val="0"/>
              <w:adjustRightInd w:val="0"/>
              <w:spacing w:before="12" w:line="278" w:lineRule="auto"/>
              <w:ind w:left="99" w:right="177"/>
            </w:pPr>
            <w:r>
              <w:rPr>
                <w:rFonts w:ascii="Verdana" w:hAnsi="Verdana"/>
                <w:sz w:val="10"/>
                <w:szCs w:val="10"/>
              </w:rPr>
              <w:t>Is féidir liom déileáil le bunús na ndálaí a d’fhéadfadh a bheith ann le linn dom a bheith ag taisteal i gceantar a bhfuil an teanga á labhairt ann. Ní theastaíonn aon réamhullmhúchán uaim le gur féidir liom dul i mbun comhrá ar ábhair a bhfuil taithí agam orthu, a bhfuil spéis phearsanta agam féin iontu nó</w:t>
            </w:r>
            <w:r w:rsidR="00B64855">
              <w:rPr>
                <w:rFonts w:ascii="Verdana" w:hAnsi="Verdana"/>
                <w:sz w:val="10"/>
                <w:szCs w:val="10"/>
                <w:lang w:val="en-GB"/>
              </w:rPr>
              <w:t xml:space="preserve"> </w:t>
            </w:r>
            <w:r>
              <w:rPr>
                <w:rFonts w:ascii="Verdana" w:hAnsi="Verdana"/>
                <w:sz w:val="10"/>
                <w:szCs w:val="10"/>
              </w:rPr>
              <w:t>a bhaineann leis an ngnáthshaol (mar shampla,</w:t>
            </w:r>
            <w:r w:rsidR="00B64855">
              <w:rPr>
                <w:rFonts w:ascii="Verdana" w:hAnsi="Verdana"/>
                <w:sz w:val="10"/>
                <w:szCs w:val="10"/>
                <w:lang w:val="en-GB"/>
              </w:rPr>
              <w:t xml:space="preserve"> </w:t>
            </w:r>
            <w:r>
              <w:rPr>
                <w:rFonts w:ascii="Verdana" w:hAnsi="Verdana"/>
                <w:sz w:val="10"/>
                <w:szCs w:val="10"/>
              </w:rPr>
              <w:t>an teaghlach, obair, taisteal agus cúrsaí an lae).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FFCA"/>
          </w:tcPr>
          <w:p w14:paraId="4172262F" w14:textId="7A858700" w:rsidR="0009126C" w:rsidRPr="00CA3049" w:rsidRDefault="0009126C" w:rsidP="00B64855">
            <w:pPr>
              <w:widowControl w:val="0"/>
              <w:adjustRightInd w:val="0"/>
              <w:spacing w:before="12" w:line="278" w:lineRule="auto"/>
              <w:ind w:left="100" w:right="126"/>
            </w:pPr>
            <w:r>
              <w:rPr>
                <w:rFonts w:ascii="Verdana" w:hAnsi="Verdana"/>
                <w:sz w:val="10"/>
                <w:szCs w:val="10"/>
              </w:rPr>
              <w:t>Bíonn mo chuid cainte sách líofa agus sách nádúrtha chun gur féidir liom idirghníomhú le cainteoirí dúchais go rialta. Is féidir liom a bheith rannpháirteach i bplé ar bith ar ábhair a bhfuil taithí agam orthu agus is féidir liom mo thuairimí féin a mhíniú agus a chosaint.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7"/>
          </w:tcPr>
          <w:p w14:paraId="532FA80C" w14:textId="544E78D7" w:rsidR="0009126C" w:rsidRPr="00CA3049" w:rsidRDefault="0009126C" w:rsidP="00B64855">
            <w:pPr>
              <w:widowControl w:val="0"/>
              <w:adjustRightInd w:val="0"/>
              <w:spacing w:before="12" w:line="278" w:lineRule="auto"/>
              <w:ind w:left="100" w:right="65"/>
            </w:pPr>
            <w:r>
              <w:rPr>
                <w:rFonts w:ascii="Verdana" w:hAnsi="Verdana"/>
                <w:sz w:val="10"/>
                <w:szCs w:val="10"/>
              </w:rPr>
              <w:t>Is féidir liom mé féin a chur in iúl go líofa réidh gan an chuma a bheith orm go bhfuil mé ag iarraidh nathanna cainte a thabhairt chun cuimhne. Is féidir liom an teanga a úsáid de réir mar a oireann i gcomhair cuspóirí sóisialta agus cuspóirí gairmiúla. Is féidir liom smaointe agus tuairimí a chur i bhfriotal go beacht agus cibé rud atá le rá agam féin a chur i gcomhthéacs an mhéid atá ráite ag cainteoirí eile.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CAFFCA"/>
          </w:tcPr>
          <w:p w14:paraId="4A871CC5" w14:textId="0BF4471A" w:rsidR="0009126C" w:rsidRPr="00CA3049" w:rsidRDefault="0009126C" w:rsidP="00B64855">
            <w:pPr>
              <w:widowControl w:val="0"/>
              <w:adjustRightInd w:val="0"/>
              <w:spacing w:before="19" w:line="297" w:lineRule="auto"/>
              <w:ind w:left="99" w:right="62"/>
            </w:pPr>
            <w:r>
              <w:rPr>
                <w:rFonts w:ascii="Verdana" w:hAnsi="Verdana"/>
                <w:sz w:val="10"/>
                <w:szCs w:val="10"/>
              </w:rPr>
              <w:t>Is furasta dom páirt a ghlacadh i gcomhrá nó i bplé ar bith agus tá eolas maith agam ar chora cainte agus ar ghnáthleaganacha cainte. Is</w:t>
            </w:r>
            <w:r w:rsidR="00B64855">
              <w:rPr>
                <w:rFonts w:ascii="Verdana" w:hAnsi="Verdana"/>
                <w:sz w:val="10"/>
                <w:szCs w:val="10"/>
                <w:lang w:val="en-GB"/>
              </w:rPr>
              <w:t xml:space="preserve"> </w:t>
            </w:r>
            <w:r>
              <w:rPr>
                <w:rFonts w:ascii="Verdana" w:hAnsi="Verdana"/>
                <w:sz w:val="10"/>
                <w:szCs w:val="10"/>
              </w:rPr>
              <w:t>féidir liom mé féin a chur in iúl go líofa</w:t>
            </w:r>
            <w:r w:rsidR="00B64855">
              <w:rPr>
                <w:rFonts w:ascii="Verdana" w:hAnsi="Verdana"/>
                <w:sz w:val="10"/>
                <w:szCs w:val="10"/>
                <w:lang w:val="en-GB"/>
              </w:rPr>
              <w:t xml:space="preserve"> </w:t>
            </w:r>
            <w:r>
              <w:rPr>
                <w:rFonts w:ascii="Verdana" w:hAnsi="Verdana"/>
                <w:sz w:val="10"/>
                <w:szCs w:val="10"/>
              </w:rPr>
              <w:t>agus bríonna caolchúiseacha a chur i bhfriotal go beacht. Más amhlaidh a bhíonn fadhb agam, is féidir liom bealach timpeall uirthi a aimsiú chomh héasca sin agus nach léir do dhaoine go raibh aon fhadhb riamh agam.</w:t>
            </w:r>
          </w:p>
        </w:tc>
      </w:tr>
      <w:tr w:rsidR="0009126C" w:rsidRPr="00CA3049" w14:paraId="123F8178" w14:textId="77777777" w:rsidTr="00B64855">
        <w:trPr>
          <w:trHeight w:hRule="exact" w:val="1343"/>
        </w:trPr>
        <w:tc>
          <w:tcPr>
            <w:tcW w:w="409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AFFCA"/>
          </w:tcPr>
          <w:p w14:paraId="6B0B6A12" w14:textId="77777777" w:rsidR="0009126C" w:rsidRPr="00CA3049" w:rsidRDefault="0009126C" w:rsidP="00EF0FC8">
            <w:pPr>
              <w:widowControl w:val="0"/>
              <w:adjustRightInd w:val="0"/>
              <w:spacing w:before="29" w:line="296" w:lineRule="auto"/>
              <w:ind w:left="99" w:right="130"/>
            </w:pPr>
          </w:p>
        </w:tc>
        <w:tc>
          <w:tcPr>
            <w:tcW w:w="14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FFCA"/>
          </w:tcPr>
          <w:p w14:paraId="2FF13498" w14:textId="77777777" w:rsidR="0009126C" w:rsidRPr="00CA3049" w:rsidRDefault="0009126C" w:rsidP="00EF0FC8">
            <w:pPr>
              <w:widowControl w:val="0"/>
              <w:adjustRightInd w:val="0"/>
              <w:spacing w:before="54"/>
              <w:ind w:left="100" w:right="-20"/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Ginchumas</w:t>
            </w:r>
          </w:p>
          <w:p w14:paraId="537B6F07" w14:textId="77777777" w:rsidR="0009126C" w:rsidRPr="00CA3049" w:rsidRDefault="0009126C" w:rsidP="00EF0FC8">
            <w:pPr>
              <w:widowControl w:val="0"/>
              <w:adjustRightInd w:val="0"/>
              <w:ind w:left="100" w:right="-20"/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Teanga</w:t>
            </w:r>
          </w:p>
        </w:tc>
        <w:tc>
          <w:tcPr>
            <w:tcW w:w="1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7"/>
          </w:tcPr>
          <w:p w14:paraId="415F4825" w14:textId="77777777" w:rsidR="0009126C" w:rsidRPr="00CA3049" w:rsidRDefault="0009126C" w:rsidP="00EF0FC8">
            <w:pPr>
              <w:widowControl w:val="0"/>
              <w:adjustRightInd w:val="0"/>
              <w:spacing w:before="11" w:line="279" w:lineRule="auto"/>
              <w:ind w:left="100" w:right="85"/>
            </w:pPr>
            <w:r>
              <w:rPr>
                <w:rFonts w:ascii="Verdana" w:hAnsi="Verdana"/>
                <w:sz w:val="10"/>
                <w:szCs w:val="10"/>
              </w:rPr>
              <w:t>Is féidir liom frásaí agus abairtí simplí a úsáid chun cur síos ar an áit a bhfuil mé i mo chónaí agus ar dhaoine a bhfuil aithne agam orthu.</w:t>
            </w:r>
          </w:p>
        </w:tc>
        <w:tc>
          <w:tcPr>
            <w:tcW w:w="18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FFCA"/>
          </w:tcPr>
          <w:p w14:paraId="7F5F7CCB" w14:textId="77777777" w:rsidR="0009126C" w:rsidRPr="00CA3049" w:rsidRDefault="0009126C" w:rsidP="00EF0FC8">
            <w:pPr>
              <w:widowControl w:val="0"/>
              <w:adjustRightInd w:val="0"/>
              <w:spacing w:before="11" w:line="278" w:lineRule="auto"/>
              <w:ind w:left="100" w:right="138"/>
            </w:pPr>
            <w:r>
              <w:rPr>
                <w:rFonts w:ascii="Verdana" w:hAnsi="Verdana"/>
                <w:sz w:val="10"/>
                <w:szCs w:val="10"/>
              </w:rPr>
              <w:t>Is féidir liom sraith frásaí agus abairtí a úsáid chun cur síos go simplí ar mo theaghlach agus ar dhaoine eile, ar dhálaí maireachtála, ar an oideachas a fuair mé, ar an bpost atá agam anois nó ar an bpost deireanach a bhí agam.</w:t>
            </w:r>
          </w:p>
        </w:tc>
        <w:tc>
          <w:tcPr>
            <w:tcW w:w="23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7"/>
          </w:tcPr>
          <w:p w14:paraId="0D437149" w14:textId="77777777" w:rsidR="0009126C" w:rsidRPr="00CA3049" w:rsidRDefault="0009126C" w:rsidP="00EF0FC8">
            <w:pPr>
              <w:widowControl w:val="0"/>
              <w:adjustRightInd w:val="0"/>
              <w:spacing w:before="11" w:line="278" w:lineRule="auto"/>
              <w:ind w:left="99" w:right="115"/>
            </w:pPr>
            <w:r>
              <w:rPr>
                <w:rFonts w:ascii="Verdana" w:hAnsi="Verdana"/>
                <w:sz w:val="10"/>
                <w:szCs w:val="10"/>
              </w:rPr>
              <w:t>Is féidir liom frásaí a cheangal le chéile ar shlí shimplí d’fhonn cur síos ar eispéiris agus ar eachtraí, ar mo chuid mianta agus ar mo chuid uaillmhianta. Is féidir liom míniúcháin ghearra a thabhairt ar thuairimí agus ar phleananna. Is féidir liom plota leabhair nó scannáin a ríomh agus cur síos ar an gcaoi a dtéann sé i bhfeidhm orm.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FFCA"/>
          </w:tcPr>
          <w:p w14:paraId="6F5DA29B" w14:textId="77777777" w:rsidR="0009126C" w:rsidRPr="00CA3049" w:rsidRDefault="0009126C" w:rsidP="00EF0FC8">
            <w:pPr>
              <w:widowControl w:val="0"/>
              <w:adjustRightInd w:val="0"/>
              <w:spacing w:before="11" w:line="278" w:lineRule="auto"/>
              <w:ind w:left="100" w:right="90"/>
            </w:pPr>
            <w:r>
              <w:rPr>
                <w:rFonts w:ascii="Verdana" w:hAnsi="Verdana"/>
                <w:sz w:val="10"/>
                <w:szCs w:val="10"/>
              </w:rPr>
              <w:t>Is féidir liom mionchuntais shoiléire a thabhairt ar raon leathan ábhar a bhaineann le mo réimse spéise féin. Is féidir liom mo dhearcadh ar ábhar éigin atá i mbéal na ndaoine a mhíniú agus na buntáistí is míbhuntáistí a bhainfeadh le roghanna eile a áireamh.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7"/>
          </w:tcPr>
          <w:p w14:paraId="76341123" w14:textId="77777777" w:rsidR="0009126C" w:rsidRPr="00CA3049" w:rsidRDefault="0009126C" w:rsidP="00EF0FC8">
            <w:pPr>
              <w:widowControl w:val="0"/>
              <w:adjustRightInd w:val="0"/>
              <w:spacing w:before="11" w:line="278" w:lineRule="auto"/>
              <w:ind w:left="100" w:right="168"/>
            </w:pPr>
            <w:r>
              <w:rPr>
                <w:rFonts w:ascii="Verdana" w:hAnsi="Verdana"/>
                <w:sz w:val="10"/>
                <w:szCs w:val="10"/>
              </w:rPr>
              <w:t>Is féidir liom cur síos go mion agus go soiléir ar ábhair chasta, fo-ábhair a fhí isteach, pointí áirithe a fhorbairt agus clabhsúr oiriúnach a chur leis an rud atá le rá agam.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CAFFCA"/>
          </w:tcPr>
          <w:p w14:paraId="46825D3B" w14:textId="597D3179" w:rsidR="0009126C" w:rsidRPr="00CA3049" w:rsidRDefault="0009126C" w:rsidP="00B64855">
            <w:pPr>
              <w:widowControl w:val="0"/>
              <w:adjustRightInd w:val="0"/>
              <w:spacing w:before="19" w:line="296" w:lineRule="auto"/>
              <w:ind w:left="99" w:right="44"/>
            </w:pPr>
            <w:r>
              <w:rPr>
                <w:rFonts w:ascii="Verdana" w:hAnsi="Verdana"/>
                <w:sz w:val="10"/>
                <w:szCs w:val="10"/>
              </w:rPr>
              <w:t>Is féidir liom cuntas a thabhairt nó argóint a dhéanamh go soiléir saoráideach i stíl a oireann don chomhthéacs agus mo chuid cainte a struchtúrú go héifeachtach loighciúil ar shlí a chabhraíonn le daoine a bheadh ag éisteacht liom pointí tábhachtacha a thabhairt faoi deara agus cuimhneamh orthu.</w:t>
            </w:r>
          </w:p>
        </w:tc>
      </w:tr>
      <w:tr w:rsidR="0009126C" w:rsidRPr="00CA3049" w14:paraId="70912401" w14:textId="77777777" w:rsidTr="00B64855">
        <w:trPr>
          <w:trHeight w:hRule="exact" w:val="1990"/>
        </w:trPr>
        <w:tc>
          <w:tcPr>
            <w:tcW w:w="409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CAFFCA"/>
          </w:tcPr>
          <w:p w14:paraId="295694B0" w14:textId="77777777" w:rsidR="0009126C" w:rsidRPr="00CA3049" w:rsidRDefault="0009126C" w:rsidP="00EF0FC8">
            <w:pPr>
              <w:widowControl w:val="0"/>
              <w:adjustRightInd w:val="0"/>
              <w:spacing w:before="8" w:line="180" w:lineRule="exact"/>
              <w:rPr>
                <w:sz w:val="18"/>
                <w:szCs w:val="18"/>
              </w:rPr>
            </w:pPr>
          </w:p>
          <w:p w14:paraId="7992F156" w14:textId="77777777" w:rsidR="0009126C" w:rsidRPr="00CA3049" w:rsidRDefault="0009126C" w:rsidP="00EF0FC8">
            <w:pPr>
              <w:widowControl w:val="0"/>
              <w:adjustRightInd w:val="0"/>
              <w:ind w:left="121" w:right="87"/>
              <w:jc w:val="center"/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S C R Í O B H</w:t>
            </w:r>
          </w:p>
        </w:tc>
        <w:tc>
          <w:tcPr>
            <w:tcW w:w="143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CAFFCA"/>
          </w:tcPr>
          <w:p w14:paraId="15416270" w14:textId="77777777" w:rsidR="0009126C" w:rsidRPr="00CA3049" w:rsidRDefault="0009126C" w:rsidP="00EF0FC8">
            <w:pPr>
              <w:widowControl w:val="0"/>
              <w:adjustRightInd w:val="0"/>
              <w:spacing w:before="54"/>
              <w:ind w:left="100" w:right="-20"/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Scríobh</w:t>
            </w:r>
          </w:p>
        </w:tc>
        <w:tc>
          <w:tcPr>
            <w:tcW w:w="161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97"/>
          </w:tcPr>
          <w:p w14:paraId="086A0F46" w14:textId="77777777" w:rsidR="0009126C" w:rsidRPr="00CA3049" w:rsidRDefault="0009126C" w:rsidP="00EF0FC8">
            <w:pPr>
              <w:widowControl w:val="0"/>
              <w:adjustRightInd w:val="0"/>
              <w:spacing w:before="11" w:line="278" w:lineRule="auto"/>
              <w:ind w:left="100" w:right="92"/>
            </w:pPr>
            <w:r>
              <w:rPr>
                <w:rFonts w:ascii="Verdana" w:hAnsi="Verdana"/>
                <w:sz w:val="10"/>
                <w:szCs w:val="10"/>
              </w:rPr>
              <w:t>Is féidir liom cárta poist gearr simplí a scríobh, mar shampla le beannachtaí a chur chuig daoine agus mé ar laethanta saoire. Is féidir liom sonraí pearsanta fúm féin a bhreacadh síos ar fhoirmeacha, mar shampla m’ainm, náisiúntacht agus seoladh a scríobh ar fhoirm chláraithe óstáin.</w:t>
            </w:r>
          </w:p>
        </w:tc>
        <w:tc>
          <w:tcPr>
            <w:tcW w:w="189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CAFFCA"/>
          </w:tcPr>
          <w:p w14:paraId="67D8A6D3" w14:textId="77777777" w:rsidR="0009126C" w:rsidRPr="00CA3049" w:rsidRDefault="0009126C" w:rsidP="00EF0FC8">
            <w:pPr>
              <w:widowControl w:val="0"/>
              <w:adjustRightInd w:val="0"/>
              <w:spacing w:before="11" w:line="279" w:lineRule="auto"/>
              <w:ind w:left="100" w:right="128"/>
            </w:pPr>
            <w:r>
              <w:rPr>
                <w:rFonts w:ascii="Verdana" w:hAnsi="Verdana"/>
                <w:sz w:val="10"/>
                <w:szCs w:val="10"/>
              </w:rPr>
              <w:t>Is féidir liom nótaí agus teachtaireachtaí gearra simplí a scríobh. Is féidir liom litir phearsanta an-simplí a scríobh, cuir i gcás ag gabháil buíochais le duine as rud éigin.</w:t>
            </w:r>
          </w:p>
        </w:tc>
        <w:tc>
          <w:tcPr>
            <w:tcW w:w="230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97"/>
          </w:tcPr>
          <w:p w14:paraId="7D84E7E8" w14:textId="77777777" w:rsidR="0009126C" w:rsidRPr="00CA3049" w:rsidRDefault="0009126C" w:rsidP="00EF0FC8">
            <w:pPr>
              <w:widowControl w:val="0"/>
              <w:adjustRightInd w:val="0"/>
              <w:spacing w:before="11" w:line="279" w:lineRule="auto"/>
              <w:ind w:left="99" w:right="124"/>
            </w:pPr>
            <w:r>
              <w:rPr>
                <w:rFonts w:ascii="Verdana" w:hAnsi="Verdana"/>
                <w:sz w:val="10"/>
                <w:szCs w:val="10"/>
              </w:rPr>
              <w:t>Is féidir liom téacs simplí a scríobh ar ábhair a bhfuil taithí agam orthu nó spéis phearsanta agam iontu. Is féidir liom litreacha pearsanta a scríobh ag cur síos ar eispéiris agus ar an gcaoi a dtéann rudaí i bhfeidhm orm.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CAFFCA"/>
          </w:tcPr>
          <w:p w14:paraId="6EC1A7C3" w14:textId="77777777" w:rsidR="0009126C" w:rsidRPr="00CA3049" w:rsidRDefault="0009126C" w:rsidP="00EF0FC8">
            <w:pPr>
              <w:widowControl w:val="0"/>
              <w:adjustRightInd w:val="0"/>
              <w:spacing w:before="11" w:line="278" w:lineRule="auto"/>
              <w:ind w:left="100" w:right="128"/>
            </w:pPr>
            <w:r>
              <w:rPr>
                <w:rFonts w:ascii="Verdana" w:hAnsi="Verdana"/>
                <w:sz w:val="10"/>
                <w:szCs w:val="10"/>
              </w:rPr>
              <w:t>Is féidir liom téacsanna soiléire mionsonraithe a scríobh ar raon leathan ábhar ar spéis liom iad. Is féidir liom aiste nó tuairisc a scríobh chun eolas a sheachadadh nó chun cúiseanna a sholáthar i bhfabhar nó i gcoinne dearcadh áirithe. Is féidir liom litreacha a scríobh a léiríonn cén tionchar pearsanta a imríonn eachtraí agus eispéiris áirithe orm.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97"/>
          </w:tcPr>
          <w:p w14:paraId="164DE70B" w14:textId="77777777" w:rsidR="0009126C" w:rsidRPr="00CA3049" w:rsidRDefault="0009126C" w:rsidP="00EF0FC8">
            <w:pPr>
              <w:widowControl w:val="0"/>
              <w:adjustRightInd w:val="0"/>
              <w:spacing w:before="11" w:line="278" w:lineRule="auto"/>
              <w:ind w:left="100" w:right="116"/>
            </w:pPr>
            <w:r>
              <w:rPr>
                <w:rFonts w:ascii="Verdana" w:hAnsi="Verdana"/>
                <w:sz w:val="10"/>
                <w:szCs w:val="10"/>
              </w:rPr>
              <w:t>Is féidir liom mé féin a chur in iúl trí théacs soiléir, dea-struchtúraithe a scríobh ina gcuirim mo thuairimí in iúl i mórán focal. Is féidir liom scríobh faoi ábhair chasta i litir, in aiste nó i dtuairisc, agus béim a chur ar na ceisteanna is mó a bhaineann le hábhar, dar liomsa. Is féidir liom stíl a roghnú atá oiriúnach don té a léifidh é.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CAFFCA"/>
          </w:tcPr>
          <w:p w14:paraId="45A54692" w14:textId="77777777" w:rsidR="0009126C" w:rsidRPr="00CA3049" w:rsidRDefault="0009126C" w:rsidP="00EF0FC8">
            <w:pPr>
              <w:widowControl w:val="0"/>
              <w:adjustRightInd w:val="0"/>
              <w:spacing w:before="19" w:line="297" w:lineRule="auto"/>
              <w:ind w:left="99" w:right="133"/>
            </w:pPr>
            <w:r>
              <w:rPr>
                <w:rFonts w:ascii="Verdana" w:hAnsi="Verdana"/>
                <w:sz w:val="10"/>
                <w:szCs w:val="10"/>
              </w:rPr>
              <w:t>Is féidir liom téacs soiléir soléite a scríobh i stíl oiriúnach. Is féidir liom litreacha, tuairiscí nó ailt a scríobh ar ábhair chasta agus an téacs a struchtúrú go héifeachtach loighciúil ar shlí a chabhraíonn le daoine a bheadh á léamh pointí tábhachtacha a thabhairt faoi deara agus cuimhneamh orthu. Is féidir liom achoimrí agus léirmheasanna a scríobh ar shaothair ghairmiúla agus liteartha.</w:t>
            </w:r>
          </w:p>
        </w:tc>
      </w:tr>
    </w:tbl>
    <w:p w14:paraId="0B1F39D2" w14:textId="3EEC017C" w:rsidR="0009126C" w:rsidRPr="00CA3049" w:rsidRDefault="0009126C" w:rsidP="0009126C">
      <w:pPr>
        <w:rPr>
          <w:b/>
          <w:color w:val="C00000"/>
        </w:rPr>
        <w:sectPr w:rsidR="0009126C" w:rsidRPr="00CA3049" w:rsidSect="0009126C">
          <w:pgSz w:w="16840" w:h="11900" w:orient="landscape"/>
          <w:pgMar w:top="1440" w:right="1440" w:bottom="1440" w:left="1440" w:header="0" w:footer="0" w:gutter="0"/>
          <w:cols w:space="708"/>
          <w:titlePg/>
          <w:docGrid w:linePitch="360"/>
        </w:sectPr>
      </w:pPr>
      <w:r>
        <w:rPr>
          <w:rFonts w:ascii="Verdana" w:hAnsi="Verdana"/>
          <w:b/>
          <w:bCs/>
          <w:color w:val="379767"/>
          <w:sz w:val="26"/>
          <w:szCs w:val="26"/>
        </w:rPr>
        <w:t xml:space="preserve">Greille Féinmheasúnaithe </w:t>
      </w:r>
      <w:r>
        <w:rPr>
          <w:rFonts w:ascii="Verdana" w:hAnsi="Verdana"/>
          <w:b/>
          <w:bCs/>
          <w:color w:val="379767"/>
          <w:sz w:val="15"/>
          <w:szCs w:val="15"/>
        </w:rPr>
        <w:t>(© Comhairle na hEorpa 2001)</w:t>
      </w:r>
    </w:p>
    <w:p w14:paraId="72903E93" w14:textId="77777777" w:rsidR="0009126C" w:rsidRDefault="0009126C" w:rsidP="0009126C">
      <w:pPr>
        <w:rPr>
          <w:rFonts w:asciiTheme="minorHAnsi" w:hAnsiTheme="minorHAnsi" w:cs="Arial"/>
          <w:b/>
          <w:sz w:val="22"/>
          <w:szCs w:val="22"/>
        </w:rPr>
      </w:pPr>
    </w:p>
    <w:sectPr w:rsidR="0009126C" w:rsidSect="0009126C">
      <w:footerReference w:type="default" r:id="rId21"/>
      <w:pgSz w:w="11906" w:h="16838"/>
      <w:pgMar w:top="993" w:right="707" w:bottom="993" w:left="1560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B4181" w14:textId="77777777" w:rsidR="007D5E46" w:rsidRDefault="007D5E46" w:rsidP="00CF7EEC">
      <w:r>
        <w:separator/>
      </w:r>
    </w:p>
  </w:endnote>
  <w:endnote w:type="continuationSeparator" w:id="0">
    <w:p w14:paraId="09724054" w14:textId="77777777" w:rsidR="007D5E46" w:rsidRDefault="007D5E46" w:rsidP="00CF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D0AB6" w14:textId="5F4EF323" w:rsidR="009517DF" w:rsidRPr="009517DF" w:rsidRDefault="009517DF" w:rsidP="009517DF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>Acmhainní Daonna - OÉG</w:t>
    </w:r>
    <w:r>
      <w:rPr>
        <w:rFonts w:asciiTheme="minorHAnsi" w:hAnsiTheme="minorHAnsi"/>
      </w:rPr>
      <w:ptab w:relativeTo="margin" w:alignment="center" w:leader="none"/>
    </w:r>
    <w:r w:rsidRPr="009517DF">
      <w:rPr>
        <w:rFonts w:asciiTheme="minorHAnsi" w:hAnsiTheme="minorHAnsi"/>
      </w:rPr>
      <w:fldChar w:fldCharType="begin"/>
    </w:r>
    <w:r w:rsidRPr="009517DF">
      <w:rPr>
        <w:rFonts w:asciiTheme="minorHAnsi" w:hAnsiTheme="minorHAnsi"/>
      </w:rPr>
      <w:instrText xml:space="preserve"> PAGE   \* MERGEFORMAT </w:instrText>
    </w:r>
    <w:r w:rsidRPr="009517DF">
      <w:rPr>
        <w:rFonts w:asciiTheme="minorHAnsi" w:hAnsiTheme="minorHAnsi"/>
      </w:rPr>
      <w:fldChar w:fldCharType="separate"/>
    </w:r>
    <w:r w:rsidR="002C5089">
      <w:rPr>
        <w:rFonts w:asciiTheme="minorHAnsi" w:hAnsiTheme="minorHAnsi"/>
        <w:noProof/>
      </w:rPr>
      <w:t>10</w:t>
    </w:r>
    <w:r w:rsidRPr="009517DF">
      <w:rPr>
        <w:rFonts w:asciiTheme="minorHAnsi" w:hAnsiTheme="minorHAnsi"/>
      </w:rPr>
      <w:fldChar w:fldCharType="end"/>
    </w:r>
    <w:r>
      <w:ptab w:relativeTo="margin" w:alignment="right" w:leader="none"/>
    </w:r>
    <w:r>
      <w:rPr>
        <w:rFonts w:asciiTheme="minorHAnsi" w:hAnsiTheme="minorHAnsi"/>
      </w:rPr>
      <w:t>20 Feabhra 20</w:t>
    </w:r>
  </w:p>
  <w:p w14:paraId="002C31F2" w14:textId="39901687" w:rsidR="006B4604" w:rsidRPr="009517DF" w:rsidRDefault="006B4604" w:rsidP="00951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D87FE" w14:textId="77777777" w:rsidR="007D5E46" w:rsidRDefault="007D5E46" w:rsidP="00CF7EEC">
      <w:r>
        <w:separator/>
      </w:r>
    </w:p>
  </w:footnote>
  <w:footnote w:type="continuationSeparator" w:id="0">
    <w:p w14:paraId="0D0EDFA1" w14:textId="77777777" w:rsidR="007D5E46" w:rsidRDefault="007D5E46" w:rsidP="00CF7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744D"/>
    <w:multiLevelType w:val="hybridMultilevel"/>
    <w:tmpl w:val="591AA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703F7"/>
    <w:multiLevelType w:val="hybridMultilevel"/>
    <w:tmpl w:val="C8725C98"/>
    <w:lvl w:ilvl="0" w:tplc="A2F62B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F0A58"/>
    <w:multiLevelType w:val="multilevel"/>
    <w:tmpl w:val="BAC6E9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2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30206B0"/>
    <w:multiLevelType w:val="hybridMultilevel"/>
    <w:tmpl w:val="A3AA515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615E05"/>
    <w:multiLevelType w:val="hybridMultilevel"/>
    <w:tmpl w:val="8D8A5166"/>
    <w:lvl w:ilvl="0" w:tplc="3DDA4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62"/>
    <w:rsid w:val="00003C27"/>
    <w:rsid w:val="00006E25"/>
    <w:rsid w:val="00026688"/>
    <w:rsid w:val="000314B9"/>
    <w:rsid w:val="00061B95"/>
    <w:rsid w:val="0009126C"/>
    <w:rsid w:val="000A217E"/>
    <w:rsid w:val="000A2BA7"/>
    <w:rsid w:val="000A52D6"/>
    <w:rsid w:val="000B3FB7"/>
    <w:rsid w:val="000B59B4"/>
    <w:rsid w:val="000C07A3"/>
    <w:rsid w:val="000C74A1"/>
    <w:rsid w:val="000D6EAF"/>
    <w:rsid w:val="000E3526"/>
    <w:rsid w:val="000E4026"/>
    <w:rsid w:val="000E77F4"/>
    <w:rsid w:val="000F0B54"/>
    <w:rsid w:val="0015672A"/>
    <w:rsid w:val="00166085"/>
    <w:rsid w:val="00166166"/>
    <w:rsid w:val="001719F1"/>
    <w:rsid w:val="00184019"/>
    <w:rsid w:val="00194CC2"/>
    <w:rsid w:val="0019710F"/>
    <w:rsid w:val="001A0996"/>
    <w:rsid w:val="001B358C"/>
    <w:rsid w:val="001B4804"/>
    <w:rsid w:val="001C0F3D"/>
    <w:rsid w:val="001C6A10"/>
    <w:rsid w:val="001D0387"/>
    <w:rsid w:val="001E38FD"/>
    <w:rsid w:val="001E61A3"/>
    <w:rsid w:val="001F0A51"/>
    <w:rsid w:val="001F0D16"/>
    <w:rsid w:val="00211D09"/>
    <w:rsid w:val="00215873"/>
    <w:rsid w:val="00220477"/>
    <w:rsid w:val="00231919"/>
    <w:rsid w:val="002323D2"/>
    <w:rsid w:val="00241026"/>
    <w:rsid w:val="0024342D"/>
    <w:rsid w:val="00244133"/>
    <w:rsid w:val="00247C7E"/>
    <w:rsid w:val="002519F2"/>
    <w:rsid w:val="0026514B"/>
    <w:rsid w:val="00265DB6"/>
    <w:rsid w:val="00265E5C"/>
    <w:rsid w:val="00267867"/>
    <w:rsid w:val="00272788"/>
    <w:rsid w:val="002815DE"/>
    <w:rsid w:val="002915D9"/>
    <w:rsid w:val="00294391"/>
    <w:rsid w:val="00295D51"/>
    <w:rsid w:val="002B1D68"/>
    <w:rsid w:val="002C5089"/>
    <w:rsid w:val="002D44AD"/>
    <w:rsid w:val="0030078E"/>
    <w:rsid w:val="003050F3"/>
    <w:rsid w:val="00305C1B"/>
    <w:rsid w:val="00305F85"/>
    <w:rsid w:val="00320CF6"/>
    <w:rsid w:val="00347E75"/>
    <w:rsid w:val="0037326A"/>
    <w:rsid w:val="00380599"/>
    <w:rsid w:val="00390BA0"/>
    <w:rsid w:val="00394B24"/>
    <w:rsid w:val="00396FEB"/>
    <w:rsid w:val="003A487E"/>
    <w:rsid w:val="003C0825"/>
    <w:rsid w:val="003D1CC1"/>
    <w:rsid w:val="003F0AA6"/>
    <w:rsid w:val="003F44B9"/>
    <w:rsid w:val="0040056B"/>
    <w:rsid w:val="00422E43"/>
    <w:rsid w:val="00422E76"/>
    <w:rsid w:val="00427852"/>
    <w:rsid w:val="0043006B"/>
    <w:rsid w:val="00432F9E"/>
    <w:rsid w:val="00437E3B"/>
    <w:rsid w:val="00446DBC"/>
    <w:rsid w:val="00446E00"/>
    <w:rsid w:val="00454EDB"/>
    <w:rsid w:val="00456C2B"/>
    <w:rsid w:val="00480592"/>
    <w:rsid w:val="00483C65"/>
    <w:rsid w:val="00484287"/>
    <w:rsid w:val="00492CD1"/>
    <w:rsid w:val="004969FE"/>
    <w:rsid w:val="004A4FB8"/>
    <w:rsid w:val="004C2039"/>
    <w:rsid w:val="004C2EE5"/>
    <w:rsid w:val="004D340D"/>
    <w:rsid w:val="004F3E26"/>
    <w:rsid w:val="004F511C"/>
    <w:rsid w:val="0050269E"/>
    <w:rsid w:val="00514460"/>
    <w:rsid w:val="00517F40"/>
    <w:rsid w:val="0053071F"/>
    <w:rsid w:val="0056741E"/>
    <w:rsid w:val="00567A01"/>
    <w:rsid w:val="00572E86"/>
    <w:rsid w:val="0057319E"/>
    <w:rsid w:val="00575893"/>
    <w:rsid w:val="00580ABA"/>
    <w:rsid w:val="00581FC4"/>
    <w:rsid w:val="00586DDB"/>
    <w:rsid w:val="005918B4"/>
    <w:rsid w:val="0059618C"/>
    <w:rsid w:val="005A5A36"/>
    <w:rsid w:val="005B0BD3"/>
    <w:rsid w:val="005C4489"/>
    <w:rsid w:val="005C736B"/>
    <w:rsid w:val="005D4F29"/>
    <w:rsid w:val="005E1309"/>
    <w:rsid w:val="00605F8B"/>
    <w:rsid w:val="00612F1D"/>
    <w:rsid w:val="0061578F"/>
    <w:rsid w:val="00644EC4"/>
    <w:rsid w:val="006573CB"/>
    <w:rsid w:val="006835B9"/>
    <w:rsid w:val="006970A5"/>
    <w:rsid w:val="006A6A82"/>
    <w:rsid w:val="006A6ABB"/>
    <w:rsid w:val="006B276A"/>
    <w:rsid w:val="006B4604"/>
    <w:rsid w:val="006B7E75"/>
    <w:rsid w:val="006F681E"/>
    <w:rsid w:val="0070428E"/>
    <w:rsid w:val="007062BD"/>
    <w:rsid w:val="00706F5E"/>
    <w:rsid w:val="007270A7"/>
    <w:rsid w:val="00731E0C"/>
    <w:rsid w:val="0074134D"/>
    <w:rsid w:val="00741786"/>
    <w:rsid w:val="00742C9A"/>
    <w:rsid w:val="0076364F"/>
    <w:rsid w:val="00773900"/>
    <w:rsid w:val="00784262"/>
    <w:rsid w:val="00785E67"/>
    <w:rsid w:val="00785E69"/>
    <w:rsid w:val="00793035"/>
    <w:rsid w:val="007A361D"/>
    <w:rsid w:val="007A3ADC"/>
    <w:rsid w:val="007C55AE"/>
    <w:rsid w:val="007D5E46"/>
    <w:rsid w:val="007E3942"/>
    <w:rsid w:val="007E4B29"/>
    <w:rsid w:val="007F5026"/>
    <w:rsid w:val="00805172"/>
    <w:rsid w:val="00823D8E"/>
    <w:rsid w:val="00832CE4"/>
    <w:rsid w:val="00837663"/>
    <w:rsid w:val="00846EE6"/>
    <w:rsid w:val="00852545"/>
    <w:rsid w:val="008535DB"/>
    <w:rsid w:val="00855091"/>
    <w:rsid w:val="008621B7"/>
    <w:rsid w:val="00862E65"/>
    <w:rsid w:val="00884ADC"/>
    <w:rsid w:val="008903DB"/>
    <w:rsid w:val="00897FAC"/>
    <w:rsid w:val="008A0A34"/>
    <w:rsid w:val="008A0DC8"/>
    <w:rsid w:val="008A6EA0"/>
    <w:rsid w:val="008A78C9"/>
    <w:rsid w:val="008B023D"/>
    <w:rsid w:val="008B0852"/>
    <w:rsid w:val="008B632A"/>
    <w:rsid w:val="008C6C90"/>
    <w:rsid w:val="008E32E8"/>
    <w:rsid w:val="008E54A2"/>
    <w:rsid w:val="008E768A"/>
    <w:rsid w:val="00912209"/>
    <w:rsid w:val="00924FB7"/>
    <w:rsid w:val="009274EE"/>
    <w:rsid w:val="00934BEA"/>
    <w:rsid w:val="00944F79"/>
    <w:rsid w:val="00950088"/>
    <w:rsid w:val="009517DF"/>
    <w:rsid w:val="00963388"/>
    <w:rsid w:val="009751EA"/>
    <w:rsid w:val="00993BDA"/>
    <w:rsid w:val="009A4498"/>
    <w:rsid w:val="009A56ED"/>
    <w:rsid w:val="009B18BE"/>
    <w:rsid w:val="009B19EE"/>
    <w:rsid w:val="009B2225"/>
    <w:rsid w:val="009D05E0"/>
    <w:rsid w:val="009D4C1E"/>
    <w:rsid w:val="009D7D6D"/>
    <w:rsid w:val="00A02D32"/>
    <w:rsid w:val="00A03BAB"/>
    <w:rsid w:val="00A067A3"/>
    <w:rsid w:val="00A06BA7"/>
    <w:rsid w:val="00A21943"/>
    <w:rsid w:val="00A2308E"/>
    <w:rsid w:val="00A2607B"/>
    <w:rsid w:val="00A3594B"/>
    <w:rsid w:val="00A46C0B"/>
    <w:rsid w:val="00A46E73"/>
    <w:rsid w:val="00A47046"/>
    <w:rsid w:val="00A60CA8"/>
    <w:rsid w:val="00A637B6"/>
    <w:rsid w:val="00A877D2"/>
    <w:rsid w:val="00AB4FA1"/>
    <w:rsid w:val="00AC670A"/>
    <w:rsid w:val="00AD62F8"/>
    <w:rsid w:val="00AE4038"/>
    <w:rsid w:val="00AF6CB1"/>
    <w:rsid w:val="00AF7D72"/>
    <w:rsid w:val="00B04B78"/>
    <w:rsid w:val="00B1497D"/>
    <w:rsid w:val="00B21D3C"/>
    <w:rsid w:val="00B4221B"/>
    <w:rsid w:val="00B43C8E"/>
    <w:rsid w:val="00B46DAA"/>
    <w:rsid w:val="00B64855"/>
    <w:rsid w:val="00B6575C"/>
    <w:rsid w:val="00B707CA"/>
    <w:rsid w:val="00B7615E"/>
    <w:rsid w:val="00B763F2"/>
    <w:rsid w:val="00B85250"/>
    <w:rsid w:val="00BA1329"/>
    <w:rsid w:val="00BB49B9"/>
    <w:rsid w:val="00BD59C5"/>
    <w:rsid w:val="00BD78F3"/>
    <w:rsid w:val="00BE5C1B"/>
    <w:rsid w:val="00BE6AA5"/>
    <w:rsid w:val="00C01B62"/>
    <w:rsid w:val="00C030A0"/>
    <w:rsid w:val="00C0469E"/>
    <w:rsid w:val="00C05283"/>
    <w:rsid w:val="00C148E1"/>
    <w:rsid w:val="00C14977"/>
    <w:rsid w:val="00C237A1"/>
    <w:rsid w:val="00C322A5"/>
    <w:rsid w:val="00C40128"/>
    <w:rsid w:val="00C40EC6"/>
    <w:rsid w:val="00C43BE0"/>
    <w:rsid w:val="00C461BF"/>
    <w:rsid w:val="00C67E47"/>
    <w:rsid w:val="00C77B20"/>
    <w:rsid w:val="00C81A14"/>
    <w:rsid w:val="00C95C2A"/>
    <w:rsid w:val="00C96B8E"/>
    <w:rsid w:val="00CB4135"/>
    <w:rsid w:val="00CC7531"/>
    <w:rsid w:val="00CD532F"/>
    <w:rsid w:val="00CE2224"/>
    <w:rsid w:val="00CF129E"/>
    <w:rsid w:val="00CF7EEC"/>
    <w:rsid w:val="00D06718"/>
    <w:rsid w:val="00D25C58"/>
    <w:rsid w:val="00D31CFB"/>
    <w:rsid w:val="00D31D77"/>
    <w:rsid w:val="00D43DB1"/>
    <w:rsid w:val="00D47CCE"/>
    <w:rsid w:val="00D62FF0"/>
    <w:rsid w:val="00D6458A"/>
    <w:rsid w:val="00D6783A"/>
    <w:rsid w:val="00D70543"/>
    <w:rsid w:val="00D72183"/>
    <w:rsid w:val="00D72E1B"/>
    <w:rsid w:val="00D73CFA"/>
    <w:rsid w:val="00D86DC3"/>
    <w:rsid w:val="00DB49BC"/>
    <w:rsid w:val="00DB742D"/>
    <w:rsid w:val="00DC2E37"/>
    <w:rsid w:val="00DD0CF4"/>
    <w:rsid w:val="00DD50F1"/>
    <w:rsid w:val="00DE7BC7"/>
    <w:rsid w:val="00E04654"/>
    <w:rsid w:val="00E147B9"/>
    <w:rsid w:val="00E15B06"/>
    <w:rsid w:val="00E25E2C"/>
    <w:rsid w:val="00E2625D"/>
    <w:rsid w:val="00E26628"/>
    <w:rsid w:val="00E2681E"/>
    <w:rsid w:val="00E27038"/>
    <w:rsid w:val="00E616B1"/>
    <w:rsid w:val="00E63CE1"/>
    <w:rsid w:val="00EA4C9E"/>
    <w:rsid w:val="00EA5905"/>
    <w:rsid w:val="00EB265B"/>
    <w:rsid w:val="00EB3899"/>
    <w:rsid w:val="00ED0628"/>
    <w:rsid w:val="00ED10F5"/>
    <w:rsid w:val="00EE1492"/>
    <w:rsid w:val="00EE261D"/>
    <w:rsid w:val="00EE3AD0"/>
    <w:rsid w:val="00F240AC"/>
    <w:rsid w:val="00F24BA2"/>
    <w:rsid w:val="00F31F48"/>
    <w:rsid w:val="00F35AE7"/>
    <w:rsid w:val="00F423DA"/>
    <w:rsid w:val="00F46654"/>
    <w:rsid w:val="00F53030"/>
    <w:rsid w:val="00F6475C"/>
    <w:rsid w:val="00F67833"/>
    <w:rsid w:val="00F871AE"/>
    <w:rsid w:val="00FB6B5D"/>
    <w:rsid w:val="00FC3A09"/>
    <w:rsid w:val="00FD0D4B"/>
    <w:rsid w:val="00FD21DE"/>
    <w:rsid w:val="00FE149F"/>
    <w:rsid w:val="00FF0380"/>
    <w:rsid w:val="00FF1D7F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2C314E"/>
  <w15:docId w15:val="{799F9B24-AA75-4018-8EFA-52EF0C63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ga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B6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9126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outlineLvl w:val="0"/>
    </w:pPr>
    <w:rPr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01B62"/>
    <w:pPr>
      <w:keepNext/>
      <w:spacing w:line="340" w:lineRule="atLeast"/>
      <w:jc w:val="center"/>
      <w:outlineLvl w:val="1"/>
    </w:pPr>
    <w:rPr>
      <w:rFonts w:ascii="Garamond" w:hAnsi="Garamond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09126C"/>
    <w:pPr>
      <w:keepNext/>
      <w:spacing w:before="240" w:after="60" w:line="276" w:lineRule="auto"/>
      <w:outlineLvl w:val="2"/>
    </w:pPr>
    <w:rPr>
      <w:rFonts w:ascii="Arial" w:eastAsia="Malgun Gothic" w:hAnsi="Arial" w:cs="Arial"/>
      <w:b/>
      <w:bCs/>
      <w:sz w:val="26"/>
      <w:szCs w:val="26"/>
      <w:lang w:eastAsia="ko-KR"/>
    </w:rPr>
  </w:style>
  <w:style w:type="paragraph" w:styleId="Heading4">
    <w:name w:val="heading 4"/>
    <w:basedOn w:val="Normal"/>
    <w:next w:val="Normal"/>
    <w:link w:val="Heading4Char"/>
    <w:qFormat/>
    <w:rsid w:val="0009126C"/>
    <w:pPr>
      <w:keepNext/>
      <w:spacing w:before="240" w:after="60"/>
      <w:outlineLvl w:val="3"/>
    </w:pPr>
    <w:rPr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C01B62"/>
    <w:pPr>
      <w:keepNext/>
      <w:tabs>
        <w:tab w:val="left" w:pos="709"/>
      </w:tabs>
      <w:jc w:val="both"/>
      <w:outlineLvl w:val="4"/>
    </w:pPr>
    <w:rPr>
      <w:b/>
      <w:bCs/>
      <w:i/>
      <w:iCs/>
      <w:sz w:val="20"/>
    </w:rPr>
  </w:style>
  <w:style w:type="paragraph" w:styleId="Heading6">
    <w:name w:val="heading 6"/>
    <w:basedOn w:val="Normal"/>
    <w:next w:val="Normal"/>
    <w:link w:val="Heading6Char"/>
    <w:qFormat/>
    <w:rsid w:val="0009126C"/>
    <w:pPr>
      <w:keepNext/>
      <w:tabs>
        <w:tab w:val="center" w:pos="4513"/>
      </w:tabs>
      <w:suppressAutoHyphens/>
      <w:ind w:left="-990" w:right="-1053"/>
      <w:jc w:val="center"/>
      <w:outlineLvl w:val="5"/>
    </w:pPr>
    <w:rPr>
      <w:rFonts w:ascii="Arial" w:hAnsi="Arial"/>
      <w:b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09126C"/>
    <w:pPr>
      <w:keepNext/>
      <w:tabs>
        <w:tab w:val="left" w:pos="-720"/>
      </w:tabs>
      <w:suppressAutoHyphens/>
      <w:jc w:val="center"/>
      <w:outlineLvl w:val="6"/>
    </w:pPr>
    <w:rPr>
      <w:b/>
      <w:spacing w:val="-2"/>
      <w:sz w:val="4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09126C"/>
    <w:pPr>
      <w:keepNext/>
      <w:pBdr>
        <w:bottom w:val="single" w:sz="12" w:space="1" w:color="auto"/>
      </w:pBdr>
      <w:tabs>
        <w:tab w:val="left" w:pos="360"/>
      </w:tabs>
      <w:jc w:val="center"/>
      <w:outlineLvl w:val="7"/>
    </w:pPr>
    <w:rPr>
      <w:rFonts w:ascii="Arial" w:hAnsi="Arial"/>
      <w:b/>
      <w:sz w:val="28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09126C"/>
    <w:pPr>
      <w:keepNext/>
      <w:tabs>
        <w:tab w:val="left" w:pos="-720"/>
      </w:tabs>
      <w:suppressAutoHyphens/>
      <w:outlineLvl w:val="8"/>
    </w:pPr>
    <w:rPr>
      <w:b/>
      <w:sz w:val="22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1B62"/>
    <w:pPr>
      <w:tabs>
        <w:tab w:val="center" w:pos="4153"/>
        <w:tab w:val="right" w:pos="8306"/>
      </w:tabs>
    </w:pPr>
  </w:style>
  <w:style w:type="paragraph" w:styleId="BodyText">
    <w:name w:val="Body Text"/>
    <w:aliases w:val="Normal H,HEA"/>
    <w:basedOn w:val="Normal"/>
    <w:link w:val="BodyTextChar"/>
    <w:rsid w:val="00C01B62"/>
    <w:rPr>
      <w:b/>
      <w:bCs/>
      <w:sz w:val="28"/>
    </w:rPr>
  </w:style>
  <w:style w:type="paragraph" w:styleId="Footer">
    <w:name w:val="footer"/>
    <w:basedOn w:val="Normal"/>
    <w:link w:val="FooterChar"/>
    <w:uiPriority w:val="99"/>
    <w:rsid w:val="00C01B6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2">
    <w:name w:val="Body Text 2"/>
    <w:basedOn w:val="Normal"/>
    <w:link w:val="BodyText2Char"/>
    <w:rsid w:val="00C01B62"/>
    <w:rPr>
      <w:rFonts w:ascii="Arial" w:hAnsi="Arial" w:cs="Arial"/>
      <w:b/>
      <w:bCs/>
      <w:sz w:val="18"/>
    </w:rPr>
  </w:style>
  <w:style w:type="paragraph" w:styleId="BalloonText">
    <w:name w:val="Balloon Text"/>
    <w:basedOn w:val="Normal"/>
    <w:link w:val="BalloonTextChar"/>
    <w:uiPriority w:val="99"/>
    <w:rsid w:val="000A2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A217E"/>
    <w:rPr>
      <w:rFonts w:ascii="Tahoma" w:hAnsi="Tahoma" w:cs="Tahoma"/>
      <w:sz w:val="16"/>
      <w:szCs w:val="16"/>
      <w:lang w:val="ga-IE" w:eastAsia="en-US"/>
    </w:rPr>
  </w:style>
  <w:style w:type="paragraph" w:styleId="BodyTextIndent">
    <w:name w:val="Body Text Indent"/>
    <w:basedOn w:val="Normal"/>
    <w:link w:val="BodyTextIndentChar"/>
    <w:rsid w:val="001840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84019"/>
    <w:rPr>
      <w:sz w:val="24"/>
      <w:szCs w:val="24"/>
      <w:lang w:val="ga-IE" w:eastAsia="en-US"/>
    </w:rPr>
  </w:style>
  <w:style w:type="table" w:styleId="TableGrid">
    <w:name w:val="Table Grid"/>
    <w:basedOn w:val="TableNormal"/>
    <w:uiPriority w:val="39"/>
    <w:rsid w:val="00697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A0A34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F7EEC"/>
    <w:rPr>
      <w:lang w:val="ga-I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B2225"/>
    <w:rPr>
      <w:sz w:val="24"/>
      <w:szCs w:val="24"/>
      <w:lang w:val="ga-IE" w:eastAsia="en-US"/>
    </w:rPr>
  </w:style>
  <w:style w:type="paragraph" w:customStyle="1" w:styleId="Default">
    <w:name w:val="Default"/>
    <w:rsid w:val="009B222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3Deffects1">
    <w:name w:val="Table 3D effects 1"/>
    <w:basedOn w:val="TableNormal"/>
    <w:rsid w:val="009B22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751EA"/>
    <w:pPr>
      <w:ind w:left="720"/>
      <w:contextualSpacing/>
    </w:pPr>
  </w:style>
  <w:style w:type="character" w:styleId="FollowedHyperlink">
    <w:name w:val="FollowedHyperlink"/>
    <w:basedOn w:val="DefaultParagraphFont"/>
    <w:rsid w:val="009A4498"/>
    <w:rPr>
      <w:color w:val="800080" w:themeColor="followedHyperlink"/>
      <w:u w:val="single"/>
    </w:rPr>
  </w:style>
  <w:style w:type="character" w:customStyle="1" w:styleId="BodyTextChar">
    <w:name w:val="Body Text Char"/>
    <w:aliases w:val="Normal H Char,HEA Char"/>
    <w:basedOn w:val="DefaultParagraphFont"/>
    <w:link w:val="BodyText"/>
    <w:rsid w:val="009D7D6D"/>
    <w:rPr>
      <w:b/>
      <w:bCs/>
      <w:sz w:val="28"/>
      <w:szCs w:val="24"/>
      <w:lang w:val="ga-IE" w:eastAsia="en-US"/>
    </w:rPr>
  </w:style>
  <w:style w:type="paragraph" w:styleId="NormalWeb">
    <w:name w:val="Normal (Web)"/>
    <w:basedOn w:val="Normal"/>
    <w:uiPriority w:val="99"/>
    <w:unhideWhenUsed/>
    <w:rsid w:val="00166085"/>
    <w:pPr>
      <w:spacing w:before="100" w:beforeAutospacing="1" w:after="100" w:afterAutospacing="1" w:line="276" w:lineRule="auto"/>
    </w:pPr>
    <w:rPr>
      <w:rFonts w:ascii="Calibri" w:eastAsiaTheme="minorHAnsi" w:hAnsi="Calibri"/>
      <w:sz w:val="22"/>
      <w:szCs w:val="22"/>
      <w:lang w:eastAsia="en-GB"/>
    </w:rPr>
  </w:style>
  <w:style w:type="character" w:customStyle="1" w:styleId="Heading1Char">
    <w:name w:val="Heading 1 Char"/>
    <w:basedOn w:val="DefaultParagraphFont"/>
    <w:link w:val="Heading1"/>
    <w:rsid w:val="0009126C"/>
    <w:rPr>
      <w:b/>
      <w:bCs/>
      <w:i/>
      <w:iCs/>
      <w:sz w:val="32"/>
      <w:szCs w:val="32"/>
      <w:lang w:val="ga-IE" w:eastAsia="en-US"/>
    </w:rPr>
  </w:style>
  <w:style w:type="character" w:customStyle="1" w:styleId="Heading3Char">
    <w:name w:val="Heading 3 Char"/>
    <w:basedOn w:val="DefaultParagraphFont"/>
    <w:link w:val="Heading3"/>
    <w:rsid w:val="0009126C"/>
    <w:rPr>
      <w:rFonts w:ascii="Arial" w:eastAsia="Malgun Gothic" w:hAnsi="Arial" w:cs="Arial"/>
      <w:b/>
      <w:bCs/>
      <w:sz w:val="26"/>
      <w:szCs w:val="26"/>
      <w:lang w:eastAsia="ko-KR"/>
    </w:rPr>
  </w:style>
  <w:style w:type="character" w:customStyle="1" w:styleId="Heading4Char">
    <w:name w:val="Heading 4 Char"/>
    <w:basedOn w:val="DefaultParagraphFont"/>
    <w:link w:val="Heading4"/>
    <w:rsid w:val="0009126C"/>
    <w:rPr>
      <w:b/>
      <w:bCs/>
      <w:sz w:val="28"/>
      <w:szCs w:val="28"/>
      <w:lang w:eastAsia="en-GB"/>
    </w:rPr>
  </w:style>
  <w:style w:type="character" w:customStyle="1" w:styleId="Heading6Char">
    <w:name w:val="Heading 6 Char"/>
    <w:basedOn w:val="DefaultParagraphFont"/>
    <w:link w:val="Heading6"/>
    <w:rsid w:val="0009126C"/>
    <w:rPr>
      <w:rFonts w:ascii="Arial" w:hAnsi="Arial"/>
      <w:b/>
      <w:lang w:eastAsia="en-GB"/>
    </w:rPr>
  </w:style>
  <w:style w:type="character" w:customStyle="1" w:styleId="Heading7Char">
    <w:name w:val="Heading 7 Char"/>
    <w:basedOn w:val="DefaultParagraphFont"/>
    <w:link w:val="Heading7"/>
    <w:rsid w:val="0009126C"/>
    <w:rPr>
      <w:b/>
      <w:spacing w:val="-2"/>
      <w:sz w:val="40"/>
      <w:lang w:val="ga-IE" w:eastAsia="en-GB"/>
    </w:rPr>
  </w:style>
  <w:style w:type="character" w:customStyle="1" w:styleId="Heading8Char">
    <w:name w:val="Heading 8 Char"/>
    <w:basedOn w:val="DefaultParagraphFont"/>
    <w:link w:val="Heading8"/>
    <w:rsid w:val="0009126C"/>
    <w:rPr>
      <w:rFonts w:ascii="Arial" w:hAnsi="Arial"/>
      <w:b/>
      <w:sz w:val="28"/>
      <w:lang w:eastAsia="en-GB"/>
    </w:rPr>
  </w:style>
  <w:style w:type="character" w:customStyle="1" w:styleId="Heading9Char">
    <w:name w:val="Heading 9 Char"/>
    <w:basedOn w:val="DefaultParagraphFont"/>
    <w:link w:val="Heading9"/>
    <w:rsid w:val="0009126C"/>
    <w:rPr>
      <w:b/>
      <w:sz w:val="22"/>
      <w:u w:val="single"/>
      <w:lang w:val="ga-IE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126C"/>
    <w:rPr>
      <w:color w:val="605E5C"/>
      <w:shd w:val="clear" w:color="auto" w:fill="E1DFDD"/>
    </w:rPr>
  </w:style>
  <w:style w:type="character" w:styleId="PageNumber">
    <w:name w:val="page number"/>
    <w:basedOn w:val="DefaultParagraphFont"/>
    <w:unhideWhenUsed/>
    <w:rsid w:val="0009126C"/>
  </w:style>
  <w:style w:type="character" w:customStyle="1" w:styleId="Heading2Char">
    <w:name w:val="Heading 2 Char"/>
    <w:basedOn w:val="DefaultParagraphFont"/>
    <w:link w:val="Heading2"/>
    <w:rsid w:val="0009126C"/>
    <w:rPr>
      <w:rFonts w:ascii="Garamond" w:hAnsi="Garamond"/>
      <w:b/>
      <w:bCs/>
      <w:sz w:val="28"/>
      <w:szCs w:val="24"/>
      <w:lang w:val="ga-IE" w:eastAsia="en-US"/>
    </w:rPr>
  </w:style>
  <w:style w:type="character" w:customStyle="1" w:styleId="Heading5Char">
    <w:name w:val="Heading 5 Char"/>
    <w:basedOn w:val="DefaultParagraphFont"/>
    <w:link w:val="Heading5"/>
    <w:rsid w:val="0009126C"/>
    <w:rPr>
      <w:b/>
      <w:bCs/>
      <w:i/>
      <w:iCs/>
      <w:szCs w:val="24"/>
      <w:lang w:val="ga-IE" w:eastAsia="en-US"/>
    </w:rPr>
  </w:style>
  <w:style w:type="numbering" w:customStyle="1" w:styleId="NoList1">
    <w:name w:val="No List1"/>
    <w:next w:val="NoList"/>
    <w:uiPriority w:val="99"/>
    <w:semiHidden/>
    <w:unhideWhenUsed/>
    <w:rsid w:val="0009126C"/>
  </w:style>
  <w:style w:type="table" w:customStyle="1" w:styleId="TableGrid1">
    <w:name w:val="Table Grid1"/>
    <w:basedOn w:val="TableNormal"/>
    <w:next w:val="TableGrid"/>
    <w:uiPriority w:val="39"/>
    <w:rsid w:val="0009126C"/>
    <w:rPr>
      <w:rFonts w:asciiTheme="minorHAnsi" w:eastAsiaTheme="minorEastAsia" w:hAnsiTheme="minorHAnsi" w:cstheme="minorBidi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9126C"/>
    <w:rPr>
      <w:lang w:eastAsia="en-US"/>
    </w:rPr>
  </w:style>
  <w:style w:type="paragraph" w:styleId="BodyTextIndent2">
    <w:name w:val="Body Text Indent 2"/>
    <w:basedOn w:val="Normal"/>
    <w:link w:val="BodyTextIndent2Char"/>
    <w:rsid w:val="0009126C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9126C"/>
    <w:rPr>
      <w:lang w:val="ga-IE" w:eastAsia="en-US"/>
    </w:rPr>
  </w:style>
  <w:style w:type="paragraph" w:customStyle="1" w:styleId="ColorfulList-Accent11">
    <w:name w:val="Colorful List - Accent 11"/>
    <w:basedOn w:val="Normal"/>
    <w:qFormat/>
    <w:rsid w:val="0009126C"/>
    <w:pPr>
      <w:spacing w:after="200" w:line="276" w:lineRule="auto"/>
      <w:ind w:left="720"/>
    </w:pPr>
    <w:rPr>
      <w:rFonts w:ascii="Calibri" w:eastAsia="Malgun Gothic" w:hAnsi="Calibri"/>
      <w:sz w:val="22"/>
      <w:szCs w:val="22"/>
      <w:lang w:eastAsia="ko-KR"/>
    </w:rPr>
  </w:style>
  <w:style w:type="paragraph" w:styleId="CommentText">
    <w:name w:val="annotation text"/>
    <w:basedOn w:val="Normal"/>
    <w:link w:val="CommentTextChar"/>
    <w:rsid w:val="0009126C"/>
    <w:rPr>
      <w:rFonts w:ascii="Courier" w:hAnsi="Courier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09126C"/>
    <w:rPr>
      <w:rFonts w:ascii="Courier" w:hAnsi="Courier"/>
      <w:lang w:val="ga-IE" w:eastAsia="en-GB"/>
    </w:rPr>
  </w:style>
  <w:style w:type="paragraph" w:styleId="Title">
    <w:name w:val="Title"/>
    <w:basedOn w:val="Normal"/>
    <w:link w:val="TitleChar"/>
    <w:qFormat/>
    <w:rsid w:val="0009126C"/>
    <w:pPr>
      <w:ind w:right="-694"/>
      <w:jc w:val="center"/>
    </w:pPr>
    <w:rPr>
      <w:rFonts w:ascii="Arial" w:hAnsi="Arial"/>
      <w:b/>
      <w:sz w:val="32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09126C"/>
    <w:rPr>
      <w:rFonts w:ascii="Arial" w:hAnsi="Arial"/>
      <w:b/>
      <w:sz w:val="32"/>
      <w:lang w:val="ga-IE" w:eastAsia="en-GB"/>
    </w:rPr>
  </w:style>
  <w:style w:type="character" w:customStyle="1" w:styleId="BodyText2Char">
    <w:name w:val="Body Text 2 Char"/>
    <w:basedOn w:val="DefaultParagraphFont"/>
    <w:link w:val="BodyText2"/>
    <w:rsid w:val="0009126C"/>
    <w:rPr>
      <w:rFonts w:ascii="Arial" w:hAnsi="Arial" w:cs="Arial"/>
      <w:b/>
      <w:bCs/>
      <w:sz w:val="18"/>
      <w:szCs w:val="24"/>
      <w:lang w:val="ga-IE" w:eastAsia="en-US"/>
    </w:rPr>
  </w:style>
  <w:style w:type="paragraph" w:styleId="BodyText3">
    <w:name w:val="Body Text 3"/>
    <w:basedOn w:val="Normal"/>
    <w:link w:val="BodyText3Char"/>
    <w:rsid w:val="0009126C"/>
    <w:pPr>
      <w:tabs>
        <w:tab w:val="left" w:pos="-720"/>
        <w:tab w:val="left" w:pos="0"/>
        <w:tab w:val="left" w:pos="720"/>
        <w:tab w:val="left" w:pos="1440"/>
      </w:tabs>
      <w:suppressAutoHyphens/>
    </w:pPr>
    <w:rPr>
      <w:rFonts w:ascii="Arial" w:hAnsi="Arial"/>
      <w:sz w:val="21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09126C"/>
    <w:rPr>
      <w:rFonts w:ascii="Arial" w:hAnsi="Arial"/>
      <w:sz w:val="21"/>
      <w:lang w:val="ga-IE" w:eastAsia="en-GB"/>
    </w:rPr>
  </w:style>
  <w:style w:type="paragraph" w:styleId="BodyTextIndent3">
    <w:name w:val="Body Text Indent 3"/>
    <w:basedOn w:val="Normal"/>
    <w:link w:val="BodyTextIndent3Char"/>
    <w:rsid w:val="0009126C"/>
    <w:pPr>
      <w:ind w:hanging="66"/>
    </w:pPr>
    <w:rPr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9126C"/>
    <w:rPr>
      <w:sz w:val="24"/>
      <w:lang w:val="ga-IE" w:eastAsia="en-GB"/>
    </w:rPr>
  </w:style>
  <w:style w:type="paragraph" w:customStyle="1" w:styleId="DefaultText">
    <w:name w:val="Default Text"/>
    <w:basedOn w:val="Normal"/>
    <w:rsid w:val="0009126C"/>
    <w:pPr>
      <w:widowControl w:val="0"/>
    </w:pPr>
    <w:rPr>
      <w:snapToGrid w:val="0"/>
      <w:szCs w:val="20"/>
    </w:rPr>
  </w:style>
  <w:style w:type="character" w:styleId="Emphasis">
    <w:name w:val="Emphasis"/>
    <w:qFormat/>
    <w:rsid w:val="0009126C"/>
    <w:rPr>
      <w:i/>
      <w:iCs/>
    </w:rPr>
  </w:style>
  <w:style w:type="paragraph" w:styleId="DocumentMap">
    <w:name w:val="Document Map"/>
    <w:basedOn w:val="Normal"/>
    <w:link w:val="DocumentMapChar"/>
    <w:rsid w:val="0009126C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rsid w:val="0009126C"/>
    <w:rPr>
      <w:rFonts w:ascii="Tahoma" w:hAnsi="Tahoma" w:cs="Tahoma"/>
      <w:shd w:val="clear" w:color="auto" w:fill="000080"/>
      <w:lang w:eastAsia="en-GB"/>
    </w:rPr>
  </w:style>
  <w:style w:type="paragraph" w:customStyle="1" w:styleId="CharCharCharCharCharCharChar1CharCharCharCharCharChar">
    <w:name w:val="Char Char Char Char Char Char Char1 Char Char Char Char Char Char"/>
    <w:basedOn w:val="Normal"/>
    <w:rsid w:val="0009126C"/>
    <w:pPr>
      <w:spacing w:before="120" w:after="160" w:line="240" w:lineRule="exact"/>
      <w:jc w:val="both"/>
    </w:pPr>
    <w:rPr>
      <w:rFonts w:ascii="Verdana" w:hAnsi="Verdana"/>
      <w:sz w:val="20"/>
      <w:szCs w:val="20"/>
    </w:rPr>
  </w:style>
  <w:style w:type="paragraph" w:customStyle="1" w:styleId="CharCharCharCharCharCharChar">
    <w:name w:val="Char Char Char Char Char Char Char"/>
    <w:basedOn w:val="Normal"/>
    <w:rsid w:val="0009126C"/>
    <w:pPr>
      <w:spacing w:after="160" w:line="240" w:lineRule="exact"/>
    </w:pPr>
    <w:rPr>
      <w:rFonts w:ascii="Tahoma" w:hAnsi="Tahoma"/>
      <w:sz w:val="20"/>
      <w:szCs w:val="20"/>
    </w:rPr>
  </w:style>
  <w:style w:type="character" w:styleId="CommentReference">
    <w:name w:val="annotation reference"/>
    <w:rsid w:val="0009126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9126C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126C"/>
    <w:rPr>
      <w:rFonts w:ascii="Arial" w:hAnsi="Arial"/>
      <w:b/>
      <w:bCs/>
      <w:lang w:val="ga-IE" w:eastAsia="en-GB"/>
    </w:rPr>
  </w:style>
  <w:style w:type="paragraph" w:styleId="FootnoteText">
    <w:name w:val="footnote text"/>
    <w:basedOn w:val="Normal"/>
    <w:link w:val="FootnoteTextChar"/>
    <w:rsid w:val="0009126C"/>
    <w:rPr>
      <w:sz w:val="20"/>
      <w:szCs w:val="20"/>
      <w:lang w:eastAsia="en-IE"/>
    </w:rPr>
  </w:style>
  <w:style w:type="character" w:customStyle="1" w:styleId="FootnoteTextChar">
    <w:name w:val="Footnote Text Char"/>
    <w:basedOn w:val="DefaultParagraphFont"/>
    <w:link w:val="FootnoteText"/>
    <w:rsid w:val="0009126C"/>
  </w:style>
  <w:style w:type="character" w:styleId="FootnoteReference">
    <w:name w:val="footnote reference"/>
    <w:rsid w:val="0009126C"/>
    <w:rPr>
      <w:vertAlign w:val="superscript"/>
    </w:rPr>
  </w:style>
  <w:style w:type="paragraph" w:styleId="PlainText">
    <w:name w:val="Plain Text"/>
    <w:basedOn w:val="Normal"/>
    <w:link w:val="PlainTextChar"/>
    <w:rsid w:val="0009126C"/>
    <w:pPr>
      <w:spacing w:before="100" w:beforeAutospacing="1" w:after="100" w:afterAutospacing="1"/>
    </w:pPr>
    <w:rPr>
      <w:color w:val="000000"/>
    </w:rPr>
  </w:style>
  <w:style w:type="character" w:customStyle="1" w:styleId="PlainTextChar">
    <w:name w:val="Plain Text Char"/>
    <w:basedOn w:val="DefaultParagraphFont"/>
    <w:link w:val="PlainText"/>
    <w:rsid w:val="0009126C"/>
    <w:rPr>
      <w:color w:val="000000"/>
      <w:sz w:val="24"/>
      <w:szCs w:val="24"/>
      <w:lang w:val="ga-IE" w:eastAsia="en-US"/>
    </w:rPr>
  </w:style>
  <w:style w:type="character" w:styleId="HTMLCite">
    <w:name w:val="HTML Cite"/>
    <w:rsid w:val="0009126C"/>
    <w:rPr>
      <w:i/>
      <w:iCs/>
    </w:rPr>
  </w:style>
  <w:style w:type="paragraph" w:styleId="Caption">
    <w:name w:val="caption"/>
    <w:basedOn w:val="Normal"/>
    <w:next w:val="Normal"/>
    <w:qFormat/>
    <w:rsid w:val="0009126C"/>
    <w:pPr>
      <w:widowControl w:val="0"/>
      <w:tabs>
        <w:tab w:val="center" w:pos="5521"/>
      </w:tabs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styleId="ListBullet">
    <w:name w:val="List Bullet"/>
    <w:basedOn w:val="Normal"/>
    <w:rsid w:val="0009126C"/>
    <w:pPr>
      <w:tabs>
        <w:tab w:val="num" w:pos="360"/>
      </w:tabs>
      <w:autoSpaceDE w:val="0"/>
      <w:autoSpaceDN w:val="0"/>
      <w:ind w:left="360" w:hanging="360"/>
    </w:pPr>
    <w:rPr>
      <w:sz w:val="20"/>
      <w:szCs w:val="20"/>
    </w:rPr>
  </w:style>
  <w:style w:type="character" w:customStyle="1" w:styleId="definition">
    <w:name w:val="definition"/>
    <w:rsid w:val="0009126C"/>
  </w:style>
  <w:style w:type="character" w:customStyle="1" w:styleId="translated1">
    <w:name w:val="translated1"/>
    <w:rsid w:val="0009126C"/>
    <w:rPr>
      <w:color w:val="2C5A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gistrar-dpr@nuigalway.ie" TargetMode="External"/><Relationship Id="rId18" Type="http://schemas.openxmlformats.org/officeDocument/2006/relationships/hyperlink" Target="mailto:hrgardavetting@universityofgalway.i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recruit@universityofgalway.ie" TargetMode="External"/><Relationship Id="rId17" Type="http://schemas.openxmlformats.org/officeDocument/2006/relationships/hyperlink" Target="http://www.nuigalway.ie/media/childprotection/child_protection_policy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niversityofgalway.ie/human-resources/learning-and-development/courses/onlinecourses/unconsciousbiastraining/" TargetMode="External"/><Relationship Id="rId20" Type="http://schemas.openxmlformats.org/officeDocument/2006/relationships/hyperlink" Target="mailto:recruit@universityofgalway.i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publicjobs.i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universityofgalway.ie/research-accounting/forms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niversityvacancies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D7100D2A61F47AF639E7DB903E9CA" ma:contentTypeVersion="14" ma:contentTypeDescription="Create a new document." ma:contentTypeScope="" ma:versionID="ba97cb26ec30614c9fe0964a4968ae4e">
  <xsd:schema xmlns:xsd="http://www.w3.org/2001/XMLSchema" xmlns:xs="http://www.w3.org/2001/XMLSchema" xmlns:p="http://schemas.microsoft.com/office/2006/metadata/properties" xmlns:ns3="b663f615-fc36-4b6f-9309-2a311bb8374c" xmlns:ns4="e85c2d6a-d360-47f7-b1c6-114fcafc306e" targetNamespace="http://schemas.microsoft.com/office/2006/metadata/properties" ma:root="true" ma:fieldsID="1bf9dc426122e6673506349517950465" ns3:_="" ns4:_="">
    <xsd:import namespace="b663f615-fc36-4b6f-9309-2a311bb8374c"/>
    <xsd:import namespace="e85c2d6a-d360-47f7-b1c6-114fcafc3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3f615-fc36-4b6f-9309-2a311bb83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c2d6a-d360-47f7-b1c6-114fcafc3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8B7CD-9229-484B-BB83-EDD0D686B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3f615-fc36-4b6f-9309-2a311bb8374c"/>
    <ds:schemaRef ds:uri="e85c2d6a-d360-47f7-b1c6-114fcafc3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39D8A0-CE95-4C0A-90A4-EB64F73023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C5A5B-486D-4150-A975-D8E7294779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E3D7B4-D5E2-43F9-A030-8664FF0E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NUI, Galway</Company>
  <LinksUpToDate>false</LinksUpToDate>
  <CharactersWithSpaces>16589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0024209s</dc:creator>
  <cp:lastModifiedBy>Greaney, Irene</cp:lastModifiedBy>
  <cp:revision>2</cp:revision>
  <cp:lastPrinted>2020-02-20T09:00:00Z</cp:lastPrinted>
  <dcterms:created xsi:type="dcterms:W3CDTF">2023-02-20T15:48:00Z</dcterms:created>
  <dcterms:modified xsi:type="dcterms:W3CDTF">2023-02-20T15:48:00Z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0x01010063BD7100D2A61F47AF639E7DB903E9CA</vt:lpwstr>
  </property>
  <property fmtid="{D5CDD505-2E9C-101B-9397-08002B2CF9AE}" pid="3" name="_dlc_DocIdItemGuid">
    <vt:lpwstr>ee419d97-fbcd-423e-87e9-d35695dbd3fc</vt:lpwstr>
  </property>
</Properties>
</file>