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158"/>
        <w:gridCol w:w="496"/>
        <w:gridCol w:w="222"/>
        <w:gridCol w:w="2335"/>
        <w:gridCol w:w="1418"/>
        <w:gridCol w:w="1134"/>
        <w:gridCol w:w="1417"/>
        <w:gridCol w:w="1134"/>
        <w:gridCol w:w="1134"/>
        <w:gridCol w:w="1276"/>
        <w:gridCol w:w="851"/>
        <w:gridCol w:w="1351"/>
      </w:tblGrid>
      <w:tr w:rsidR="00E61791" w:rsidRPr="007A080C" w:rsidTr="00EF2627">
        <w:tc>
          <w:tcPr>
            <w:tcW w:w="0" w:type="auto"/>
            <w:tcBorders>
              <w:bottom w:val="single" w:sz="24" w:space="0" w:color="FFFFFF"/>
            </w:tcBorders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bCs/>
                <w:color w:val="FFFFFF"/>
                <w:sz w:val="16"/>
                <w:lang w:val="en-IE"/>
              </w:rPr>
            </w:pPr>
            <w:bookmarkStart w:id="0" w:name="_GoBack"/>
            <w:bookmarkEnd w:id="0"/>
          </w:p>
        </w:tc>
        <w:tc>
          <w:tcPr>
            <w:tcW w:w="8156" w:type="dxa"/>
            <w:gridSpan w:val="7"/>
            <w:tcBorders>
              <w:bottom w:val="single" w:sz="24" w:space="0" w:color="FFFFFF"/>
            </w:tcBorders>
            <w:shd w:val="clear" w:color="auto" w:fill="C0504D"/>
          </w:tcPr>
          <w:p w:rsidR="00E61791" w:rsidRPr="00C56093" w:rsidRDefault="00C01031" w:rsidP="00EF2627">
            <w:pPr>
              <w:pStyle w:val="Body"/>
              <w:spacing w:after="0"/>
              <w:jc w:val="center"/>
              <w:rPr>
                <w:b/>
                <w:bCs/>
                <w:color w:val="FFFFFF"/>
                <w:sz w:val="20"/>
                <w:lang w:val="en-IE"/>
              </w:rPr>
            </w:pPr>
            <w:r>
              <w:rPr>
                <w:b/>
                <w:bCs/>
                <w:color w:val="FFFFFF"/>
                <w:sz w:val="20"/>
                <w:lang w:val="en-IE"/>
              </w:rPr>
              <w:t>2019</w:t>
            </w:r>
          </w:p>
        </w:tc>
        <w:tc>
          <w:tcPr>
            <w:tcW w:w="4612" w:type="dxa"/>
            <w:gridSpan w:val="4"/>
            <w:tcBorders>
              <w:bottom w:val="single" w:sz="24" w:space="0" w:color="FFFFFF"/>
            </w:tcBorders>
            <w:shd w:val="clear" w:color="auto" w:fill="C0504D"/>
          </w:tcPr>
          <w:p w:rsidR="00E61791" w:rsidRPr="00C56093" w:rsidRDefault="00C01031" w:rsidP="00EF2627">
            <w:pPr>
              <w:pStyle w:val="Body"/>
              <w:spacing w:after="0"/>
              <w:jc w:val="center"/>
              <w:rPr>
                <w:b/>
                <w:bCs/>
                <w:color w:val="FFFFFF"/>
                <w:sz w:val="20"/>
                <w:lang w:val="en-IE"/>
              </w:rPr>
            </w:pPr>
            <w:r>
              <w:rPr>
                <w:b/>
                <w:bCs/>
                <w:color w:val="FFFFFF"/>
                <w:sz w:val="20"/>
                <w:lang w:val="en-IE"/>
              </w:rPr>
              <w:t>2020</w:t>
            </w:r>
          </w:p>
        </w:tc>
      </w:tr>
      <w:tr w:rsidR="00E61791" w:rsidRPr="007A080C" w:rsidTr="00EF2627">
        <w:tc>
          <w:tcPr>
            <w:tcW w:w="0" w:type="auto"/>
            <w:tcBorders>
              <w:top w:val="single" w:sz="8" w:space="0" w:color="FFFFFF"/>
              <w:right w:val="single" w:sz="24" w:space="0" w:color="FFFFFF"/>
            </w:tcBorders>
            <w:shd w:val="clear" w:color="auto" w:fill="C0504D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  <w:r w:rsidRPr="00C56093">
              <w:rPr>
                <w:b/>
                <w:sz w:val="14"/>
                <w:lang w:val="en-IE"/>
              </w:rPr>
              <w:t>MAY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</w:p>
        </w:tc>
        <w:tc>
          <w:tcPr>
            <w:tcW w:w="23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  <w:r w:rsidRPr="00C56093">
              <w:rPr>
                <w:b/>
                <w:sz w:val="14"/>
                <w:lang w:val="en-IE"/>
              </w:rPr>
              <w:t xml:space="preserve">AUGUST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  <w:r w:rsidRPr="00C56093">
              <w:rPr>
                <w:b/>
                <w:sz w:val="14"/>
                <w:lang w:val="en-IE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  <w:r w:rsidRPr="00C56093">
              <w:rPr>
                <w:b/>
                <w:sz w:val="14"/>
                <w:lang w:val="en-IE"/>
              </w:rPr>
              <w:t xml:space="preserve">OCTOBER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  <w:r w:rsidRPr="00C56093">
              <w:rPr>
                <w:b/>
                <w:sz w:val="14"/>
                <w:lang w:val="en-IE"/>
              </w:rPr>
              <w:t>NOVEMBER</w:t>
            </w: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  <w:r w:rsidRPr="00C56093">
              <w:rPr>
                <w:b/>
                <w:sz w:val="14"/>
                <w:lang w:val="en-IE"/>
              </w:rPr>
              <w:t xml:space="preserve">DECEMBER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  <w:r w:rsidRPr="00C56093">
              <w:rPr>
                <w:b/>
                <w:sz w:val="14"/>
                <w:lang w:val="en-IE"/>
              </w:rPr>
              <w:t xml:space="preserve">JANUARY </w:t>
            </w:r>
          </w:p>
        </w:tc>
        <w:tc>
          <w:tcPr>
            <w:tcW w:w="127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  <w:r w:rsidRPr="00C56093">
              <w:rPr>
                <w:b/>
                <w:sz w:val="14"/>
                <w:lang w:val="en-IE"/>
              </w:rPr>
              <w:t>FEBRUARY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  <w:r w:rsidRPr="00C56093">
              <w:rPr>
                <w:b/>
                <w:sz w:val="14"/>
                <w:lang w:val="en-IE"/>
              </w:rPr>
              <w:t>MARCH</w:t>
            </w:r>
          </w:p>
        </w:tc>
        <w:tc>
          <w:tcPr>
            <w:tcW w:w="135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jc w:val="center"/>
              <w:rPr>
                <w:b/>
                <w:sz w:val="14"/>
                <w:lang w:val="en-IE"/>
              </w:rPr>
            </w:pPr>
            <w:r w:rsidRPr="00C56093">
              <w:rPr>
                <w:b/>
                <w:sz w:val="14"/>
                <w:lang w:val="en-IE"/>
              </w:rPr>
              <w:t>APRIL</w:t>
            </w:r>
          </w:p>
        </w:tc>
      </w:tr>
      <w:tr w:rsidR="00E61791" w:rsidRPr="007A080C" w:rsidTr="00EF2627">
        <w:tc>
          <w:tcPr>
            <w:tcW w:w="0" w:type="auto"/>
            <w:tcBorders>
              <w:right w:val="single" w:sz="24" w:space="0" w:color="FFFFFF"/>
            </w:tcBorders>
            <w:shd w:val="clear" w:color="auto" w:fill="C0504D"/>
          </w:tcPr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 xml:space="preserve">APPLICATION SUBMISSION </w:t>
            </w:r>
          </w:p>
        </w:tc>
        <w:tc>
          <w:tcPr>
            <w:tcW w:w="3053" w:type="dxa"/>
            <w:gridSpan w:val="3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 xml:space="preserve">Applications submitted online </w:t>
            </w:r>
            <w:r w:rsidR="00C01031">
              <w:rPr>
                <w:sz w:val="16"/>
                <w:szCs w:val="16"/>
                <w:lang w:val="en-IE"/>
              </w:rPr>
              <w:t>from April/ May 2019 to August 2019</w:t>
            </w:r>
          </w:p>
        </w:tc>
        <w:tc>
          <w:tcPr>
            <w:tcW w:w="1418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276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851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351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</w:tr>
      <w:tr w:rsidR="00E61791" w:rsidRPr="007A080C" w:rsidTr="00EF2627">
        <w:tc>
          <w:tcPr>
            <w:tcW w:w="0" w:type="auto"/>
            <w:tcBorders>
              <w:top w:val="single" w:sz="8" w:space="0" w:color="FFFFFF"/>
              <w:right w:val="single" w:sz="24" w:space="0" w:color="FFFFFF"/>
            </w:tcBorders>
            <w:shd w:val="clear" w:color="auto" w:fill="C0504D"/>
          </w:tcPr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 xml:space="preserve">INTERVIEWS </w:t>
            </w:r>
            <w:r w:rsidR="007B0953">
              <w:rPr>
                <w:b/>
                <w:bCs/>
                <w:color w:val="FFFFFF"/>
                <w:sz w:val="16"/>
                <w:szCs w:val="16"/>
                <w:lang w:val="en-IE"/>
              </w:rPr>
              <w:t>(if requested)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23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Interviews</w:t>
            </w:r>
            <w:r w:rsidR="00C01031">
              <w:rPr>
                <w:sz w:val="16"/>
                <w:szCs w:val="16"/>
                <w:lang w:val="en-IE"/>
              </w:rPr>
              <w:t xml:space="preserve"> if requested </w:t>
            </w:r>
            <w:r w:rsidRPr="00C56093">
              <w:rPr>
                <w:sz w:val="16"/>
                <w:szCs w:val="16"/>
                <w:lang w:val="en-IE"/>
              </w:rPr>
              <w:t xml:space="preserve"> h</w:t>
            </w:r>
            <w:r w:rsidR="00C01031">
              <w:rPr>
                <w:sz w:val="16"/>
                <w:szCs w:val="16"/>
                <w:lang w:val="en-IE"/>
              </w:rPr>
              <w:t xml:space="preserve">eld in NUI, Galway on Aug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27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35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</w:tr>
      <w:tr w:rsidR="00E61791" w:rsidRPr="007A080C" w:rsidTr="00EF2627">
        <w:tc>
          <w:tcPr>
            <w:tcW w:w="0" w:type="auto"/>
            <w:tcBorders>
              <w:right w:val="single" w:sz="24" w:space="0" w:color="FFFFFF"/>
            </w:tcBorders>
            <w:shd w:val="clear" w:color="auto" w:fill="C0504D"/>
          </w:tcPr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NOTIFICATION</w:t>
            </w:r>
          </w:p>
        </w:tc>
        <w:tc>
          <w:tcPr>
            <w:tcW w:w="0" w:type="auto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2335" w:type="dxa"/>
            <w:shd w:val="clear" w:color="auto" w:fill="EFD3D2"/>
          </w:tcPr>
          <w:p w:rsidR="00E61791" w:rsidRDefault="007B0953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First round offers in July</w:t>
            </w:r>
          </w:p>
          <w:p w:rsidR="007B0953" w:rsidRPr="00C56093" w:rsidRDefault="007B0953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8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276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851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351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</w:tr>
      <w:tr w:rsidR="00E61791" w:rsidRPr="007A080C" w:rsidTr="00EF2627">
        <w:tc>
          <w:tcPr>
            <w:tcW w:w="0" w:type="auto"/>
            <w:tcBorders>
              <w:top w:val="single" w:sz="8" w:space="0" w:color="FFFFFF"/>
              <w:right w:val="single" w:sz="24" w:space="0" w:color="FFFFFF"/>
            </w:tcBorders>
            <w:shd w:val="clear" w:color="auto" w:fill="C0504D"/>
          </w:tcPr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23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 xml:space="preserve">Successful applicants </w:t>
            </w:r>
            <w:r w:rsidR="007B0953">
              <w:rPr>
                <w:sz w:val="16"/>
                <w:szCs w:val="16"/>
                <w:lang w:val="en-IE"/>
              </w:rPr>
              <w:t>register online</w:t>
            </w:r>
            <w:r w:rsidR="00AF4618">
              <w:rPr>
                <w:sz w:val="16"/>
                <w:szCs w:val="16"/>
                <w:lang w:val="en-IE"/>
              </w:rPr>
              <w:t xml:space="preserve"> (registration opening late </w:t>
            </w:r>
            <w:r w:rsidR="009B74D2">
              <w:rPr>
                <w:sz w:val="16"/>
                <w:szCs w:val="16"/>
                <w:lang w:val="en-IE"/>
              </w:rPr>
              <w:t>August)</w:t>
            </w:r>
            <w:r w:rsidR="007B0953">
              <w:rPr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27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35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</w:tr>
      <w:tr w:rsidR="00E61791" w:rsidRPr="007A080C" w:rsidTr="00EF2627">
        <w:tc>
          <w:tcPr>
            <w:tcW w:w="0" w:type="auto"/>
            <w:tcBorders>
              <w:right w:val="single" w:sz="24" w:space="0" w:color="FFFFFF"/>
            </w:tcBorders>
            <w:shd w:val="clear" w:color="auto" w:fill="C0504D"/>
          </w:tcPr>
          <w:p w:rsidR="00FA20F1" w:rsidRDefault="00E61791" w:rsidP="00C01031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MODULE 1</w:t>
            </w:r>
            <w:r w:rsidR="00FA20F1">
              <w:rPr>
                <w:b/>
                <w:bCs/>
                <w:color w:val="FFFFFF"/>
                <w:sz w:val="16"/>
                <w:szCs w:val="16"/>
                <w:lang w:val="en-IE"/>
              </w:rPr>
              <w:t>:</w:t>
            </w:r>
          </w:p>
          <w:p w:rsidR="00FA20F1" w:rsidRPr="00C56093" w:rsidRDefault="00FA20F1" w:rsidP="00FA20F1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HR DEVELOPMENT AND TRAINING FOR WORK</w:t>
            </w:r>
          </w:p>
          <w:p w:rsidR="00FA20F1" w:rsidRDefault="00FA20F1" w:rsidP="00C01031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5 ECTS</w:t>
            </w:r>
          </w:p>
          <w:p w:rsidR="00C01031" w:rsidRPr="00C56093" w:rsidRDefault="00C01031" w:rsidP="00C01031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2335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8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 xml:space="preserve">Workshop (incl. orientation): </w:t>
            </w:r>
          </w:p>
          <w:p w:rsidR="00E61791" w:rsidRPr="00C56093" w:rsidRDefault="00FA20F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Sept 6</w:t>
            </w:r>
          </w:p>
          <w:p w:rsidR="00E61791" w:rsidRPr="00C56093" w:rsidRDefault="00C2223B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Menlo Park Hotel, Galway</w:t>
            </w: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276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851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351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</w:tr>
      <w:tr w:rsidR="00E61791" w:rsidRPr="007A080C" w:rsidTr="00EF2627">
        <w:tc>
          <w:tcPr>
            <w:tcW w:w="0" w:type="auto"/>
            <w:tcBorders>
              <w:top w:val="single" w:sz="8" w:space="0" w:color="FFFFFF"/>
              <w:right w:val="single" w:sz="24" w:space="0" w:color="FFFFFF"/>
            </w:tcBorders>
            <w:shd w:val="clear" w:color="auto" w:fill="C0504D"/>
          </w:tcPr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 xml:space="preserve">MODULE 2:   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 xml:space="preserve">PSYCHOLOGY OF ADULT LEARNING 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10 ECTS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23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Workshop:</w:t>
            </w:r>
          </w:p>
          <w:p w:rsidR="00E61791" w:rsidRPr="00C56093" w:rsidRDefault="00E272A0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Oct 3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Menlo Park Hotel</w:t>
            </w:r>
            <w:r w:rsidR="008139A9">
              <w:rPr>
                <w:sz w:val="16"/>
                <w:szCs w:val="16"/>
                <w:lang w:val="en-IE"/>
              </w:rPr>
              <w:t>, Galway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27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35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</w:tr>
      <w:tr w:rsidR="00E61791" w:rsidRPr="007A080C" w:rsidTr="00EF2627">
        <w:tc>
          <w:tcPr>
            <w:tcW w:w="0" w:type="auto"/>
            <w:tcBorders>
              <w:right w:val="single" w:sz="24" w:space="0" w:color="FFFFFF"/>
            </w:tcBorders>
            <w:shd w:val="clear" w:color="auto" w:fill="C0504D"/>
          </w:tcPr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 xml:space="preserve">MODULE 3: 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ADULT LEARNING THEORIES AND CONCEPTS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5 ECTS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2335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8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Workshop:</w:t>
            </w:r>
          </w:p>
          <w:p w:rsidR="00E61791" w:rsidRPr="00C56093" w:rsidRDefault="00153F9D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Nov 14/15</w:t>
            </w:r>
          </w:p>
          <w:p w:rsidR="00E61791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Menlo Park Hotel</w:t>
            </w:r>
          </w:p>
          <w:p w:rsidR="008139A9" w:rsidRPr="00C56093" w:rsidRDefault="008139A9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Galway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276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851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351" w:type="dxa"/>
            <w:shd w:val="clear" w:color="auto" w:fill="EFD3D2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</w:tr>
      <w:tr w:rsidR="00E61791" w:rsidRPr="007A080C" w:rsidTr="00EF2627">
        <w:tc>
          <w:tcPr>
            <w:tcW w:w="0" w:type="auto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MODULE 4: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TEACHING AND LEARNING ONLINE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5 ECTS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23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Workshop:</w:t>
            </w:r>
          </w:p>
          <w:p w:rsidR="00E61791" w:rsidRPr="00C56093" w:rsidRDefault="00C0103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Dec 6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Room AM</w:t>
            </w:r>
            <w:r w:rsidR="008139A9">
              <w:rPr>
                <w:sz w:val="16"/>
                <w:szCs w:val="16"/>
                <w:lang w:val="en-IE"/>
              </w:rPr>
              <w:t>102</w:t>
            </w:r>
            <w:r w:rsidRPr="00C56093">
              <w:rPr>
                <w:sz w:val="16"/>
                <w:szCs w:val="16"/>
                <w:lang w:val="en-IE"/>
              </w:rPr>
              <w:t xml:space="preserve"> 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AM Building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NUIG Campus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27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35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</w:tr>
      <w:tr w:rsidR="00E61791" w:rsidRPr="007A080C" w:rsidTr="00EF2627">
        <w:tc>
          <w:tcPr>
            <w:tcW w:w="0" w:type="auto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C01031" w:rsidRDefault="00E61791" w:rsidP="00C01031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 xml:space="preserve">MODULE 5: </w:t>
            </w:r>
            <w:r w:rsidR="00C01031"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:</w:t>
            </w:r>
          </w:p>
          <w:p w:rsidR="00FA20F1" w:rsidRPr="00C56093" w:rsidRDefault="00FA20F1" w:rsidP="00FA20F1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 xml:space="preserve">SOCIAL SCIENCE RESEARCH </w:t>
            </w:r>
          </w:p>
          <w:p w:rsidR="00FA20F1" w:rsidRPr="00C56093" w:rsidRDefault="00FA20F1" w:rsidP="00FA20F1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10 ECTS</w:t>
            </w:r>
          </w:p>
          <w:p w:rsidR="00E61791" w:rsidRPr="00C56093" w:rsidRDefault="00E61791" w:rsidP="00FA20F1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23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Workshop:</w:t>
            </w:r>
          </w:p>
          <w:p w:rsidR="00E61791" w:rsidRPr="00C56093" w:rsidRDefault="00B5683E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Jan 9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Menlo Park Hotel</w:t>
            </w:r>
            <w:r w:rsidR="008139A9">
              <w:rPr>
                <w:sz w:val="16"/>
                <w:szCs w:val="16"/>
                <w:lang w:val="en-IE"/>
              </w:rPr>
              <w:t>, Galway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27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35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</w:tr>
      <w:tr w:rsidR="00E61791" w:rsidRPr="007A080C" w:rsidTr="00EF2627">
        <w:tc>
          <w:tcPr>
            <w:tcW w:w="0" w:type="auto"/>
            <w:tcBorders>
              <w:top w:val="single" w:sz="8" w:space="0" w:color="FFFFFF"/>
              <w:right w:val="single" w:sz="24" w:space="0" w:color="FFFFFF"/>
            </w:tcBorders>
            <w:shd w:val="clear" w:color="auto" w:fill="C0504D"/>
          </w:tcPr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 xml:space="preserve">MODULE 6: LIFELONG LEARNING 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  <w:r w:rsidRPr="00C56093">
              <w:rPr>
                <w:b/>
                <w:bCs/>
                <w:color w:val="FFFFFF"/>
                <w:sz w:val="16"/>
                <w:szCs w:val="16"/>
                <w:lang w:val="en-IE"/>
              </w:rPr>
              <w:t>10 ECTS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b/>
                <w:bCs/>
                <w:color w:val="FFFFFF"/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dashed" w:sz="4" w:space="0" w:color="auto"/>
              <w:right w:val="single" w:sz="8" w:space="0" w:color="FFFFFF"/>
            </w:tcBorders>
            <w:shd w:val="clear" w:color="auto" w:fill="FFFFFF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2335" w:type="dxa"/>
            <w:tcBorders>
              <w:top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276" w:type="dxa"/>
            <w:tcBorders>
              <w:top w:val="single" w:sz="8" w:space="0" w:color="FFFFFF"/>
            </w:tcBorders>
            <w:shd w:val="clear" w:color="auto" w:fill="DFA7A6"/>
          </w:tcPr>
          <w:p w:rsidR="007B0953" w:rsidRDefault="007B0953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 xml:space="preserve">Workshop  </w:t>
            </w:r>
          </w:p>
          <w:p w:rsidR="00DD56D3" w:rsidRDefault="00C0103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Feb 6/7</w:t>
            </w:r>
          </w:p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  <w:r w:rsidRPr="00C56093">
              <w:rPr>
                <w:sz w:val="16"/>
                <w:szCs w:val="16"/>
                <w:lang w:val="en-IE"/>
              </w:rPr>
              <w:t>Menlo Park Hotel</w:t>
            </w:r>
            <w:r w:rsidR="008139A9">
              <w:rPr>
                <w:sz w:val="16"/>
                <w:szCs w:val="16"/>
                <w:lang w:val="en-IE"/>
              </w:rPr>
              <w:t>, Galway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  <w:tc>
          <w:tcPr>
            <w:tcW w:w="1351" w:type="dxa"/>
            <w:tcBorders>
              <w:top w:val="single" w:sz="8" w:space="0" w:color="FFFFFF"/>
            </w:tcBorders>
            <w:shd w:val="clear" w:color="auto" w:fill="DFA7A6"/>
          </w:tcPr>
          <w:p w:rsidR="00E61791" w:rsidRPr="00C56093" w:rsidRDefault="00E61791" w:rsidP="00EF2627">
            <w:pPr>
              <w:pStyle w:val="Body"/>
              <w:spacing w:after="0"/>
              <w:rPr>
                <w:sz w:val="16"/>
                <w:szCs w:val="16"/>
                <w:lang w:val="en-IE"/>
              </w:rPr>
            </w:pPr>
          </w:p>
        </w:tc>
      </w:tr>
    </w:tbl>
    <w:p w:rsidR="00E61791" w:rsidRPr="00FB4E1B" w:rsidRDefault="00E61791" w:rsidP="00E61791">
      <w:pPr>
        <w:rPr>
          <w:rFonts w:ascii="Calibri" w:hAnsi="Calibri"/>
        </w:rPr>
      </w:pPr>
      <w:r w:rsidRPr="00FB4E1B">
        <w:rPr>
          <w:rFonts w:ascii="Calibri" w:hAnsi="Calibri"/>
          <w:b/>
        </w:rPr>
        <w:t>Note:</w:t>
      </w:r>
      <w:r w:rsidRPr="00FB4E1B">
        <w:rPr>
          <w:rFonts w:ascii="Calibri" w:hAnsi="Calibri"/>
        </w:rPr>
        <w:t xml:space="preserve"> Schedule is subject to change</w:t>
      </w:r>
    </w:p>
    <w:p w:rsidR="00E61791" w:rsidRPr="00807BBE" w:rsidRDefault="00E61791" w:rsidP="00E61791">
      <w:pPr>
        <w:tabs>
          <w:tab w:val="left" w:pos="11595"/>
        </w:tabs>
      </w:pPr>
    </w:p>
    <w:p w:rsidR="00DE52D0" w:rsidRDefault="00DE52D0"/>
    <w:sectPr w:rsidR="00DE52D0" w:rsidSect="00807BBE">
      <w:headerReference w:type="first" r:id="rId7"/>
      <w:pgSz w:w="16838" w:h="11906" w:orient="landscape"/>
      <w:pgMar w:top="993" w:right="993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2C" w:rsidRDefault="003D022C">
      <w:pPr>
        <w:spacing w:after="0" w:line="240" w:lineRule="auto"/>
      </w:pPr>
      <w:r>
        <w:separator/>
      </w:r>
    </w:p>
  </w:endnote>
  <w:endnote w:type="continuationSeparator" w:id="0">
    <w:p w:rsidR="003D022C" w:rsidRDefault="003D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2C" w:rsidRDefault="003D022C">
      <w:pPr>
        <w:spacing w:after="0" w:line="240" w:lineRule="auto"/>
      </w:pPr>
      <w:r>
        <w:separator/>
      </w:r>
    </w:p>
  </w:footnote>
  <w:footnote w:type="continuationSeparator" w:id="0">
    <w:p w:rsidR="003D022C" w:rsidRDefault="003D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0C" w:rsidRPr="00167173" w:rsidRDefault="00E61791" w:rsidP="00FB4E1B">
    <w:pPr>
      <w:pStyle w:val="Header"/>
      <w:jc w:val="center"/>
      <w:rPr>
        <w:rFonts w:ascii="Calibri" w:hAnsi="Calibri"/>
        <w:b/>
      </w:rPr>
    </w:pPr>
    <w:r w:rsidRPr="00167173">
      <w:rPr>
        <w:rFonts w:ascii="Calibri" w:hAnsi="Calibri"/>
        <w:b/>
      </w:rPr>
      <w:t>Master of Arts in Adult Learning and Development</w:t>
    </w:r>
  </w:p>
  <w:p w:rsidR="00FB4E1B" w:rsidRPr="00167173" w:rsidRDefault="00E61791" w:rsidP="00FB4E1B">
    <w:pPr>
      <w:pStyle w:val="Header"/>
      <w:jc w:val="center"/>
      <w:rPr>
        <w:rFonts w:ascii="Calibri" w:hAnsi="Calibri"/>
        <w:b/>
      </w:rPr>
    </w:pPr>
    <w:r w:rsidRPr="00167173">
      <w:rPr>
        <w:rFonts w:ascii="Calibri" w:hAnsi="Calibri"/>
        <w:b/>
      </w:rPr>
      <w:t>Year 1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1"/>
    <w:rsid w:val="000133BF"/>
    <w:rsid w:val="0002256F"/>
    <w:rsid w:val="00034C93"/>
    <w:rsid w:val="00153F9D"/>
    <w:rsid w:val="001A08D9"/>
    <w:rsid w:val="001A1DCC"/>
    <w:rsid w:val="001A57B0"/>
    <w:rsid w:val="001F5D27"/>
    <w:rsid w:val="0024469B"/>
    <w:rsid w:val="00290BE2"/>
    <w:rsid w:val="00306D8B"/>
    <w:rsid w:val="003405DD"/>
    <w:rsid w:val="00341116"/>
    <w:rsid w:val="003D022C"/>
    <w:rsid w:val="00405ACD"/>
    <w:rsid w:val="00413695"/>
    <w:rsid w:val="0048507B"/>
    <w:rsid w:val="004C0347"/>
    <w:rsid w:val="004C13FC"/>
    <w:rsid w:val="0050551E"/>
    <w:rsid w:val="00533CDB"/>
    <w:rsid w:val="005F4DD4"/>
    <w:rsid w:val="006D4D5D"/>
    <w:rsid w:val="006F6956"/>
    <w:rsid w:val="007B0953"/>
    <w:rsid w:val="007E121B"/>
    <w:rsid w:val="007E4665"/>
    <w:rsid w:val="007E526F"/>
    <w:rsid w:val="008139A9"/>
    <w:rsid w:val="00895F2D"/>
    <w:rsid w:val="008F2504"/>
    <w:rsid w:val="008F5DFC"/>
    <w:rsid w:val="00937500"/>
    <w:rsid w:val="00996036"/>
    <w:rsid w:val="009A53C2"/>
    <w:rsid w:val="009B74D2"/>
    <w:rsid w:val="00A12F30"/>
    <w:rsid w:val="00A1441A"/>
    <w:rsid w:val="00A56097"/>
    <w:rsid w:val="00AF4618"/>
    <w:rsid w:val="00B05695"/>
    <w:rsid w:val="00B34B7F"/>
    <w:rsid w:val="00B52CFF"/>
    <w:rsid w:val="00B5683E"/>
    <w:rsid w:val="00B820CB"/>
    <w:rsid w:val="00BA0479"/>
    <w:rsid w:val="00C01031"/>
    <w:rsid w:val="00C04649"/>
    <w:rsid w:val="00C2223B"/>
    <w:rsid w:val="00D524B1"/>
    <w:rsid w:val="00DD010C"/>
    <w:rsid w:val="00DD56D3"/>
    <w:rsid w:val="00DE52D0"/>
    <w:rsid w:val="00DF502C"/>
    <w:rsid w:val="00E17CF2"/>
    <w:rsid w:val="00E21EC7"/>
    <w:rsid w:val="00E272A0"/>
    <w:rsid w:val="00E61791"/>
    <w:rsid w:val="00F27C04"/>
    <w:rsid w:val="00F27E14"/>
    <w:rsid w:val="00F53DFF"/>
    <w:rsid w:val="00F64424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91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99"/>
    <w:qFormat/>
    <w:rsid w:val="00E61791"/>
    <w:pPr>
      <w:suppressAutoHyphens/>
      <w:spacing w:after="120" w:line="240" w:lineRule="auto"/>
    </w:pPr>
    <w:rPr>
      <w:rFonts w:ascii="Calibri" w:hAnsi="Calibri" w:cs="Arial"/>
      <w:lang w:val="x-none"/>
    </w:rPr>
  </w:style>
  <w:style w:type="character" w:customStyle="1" w:styleId="BodyChar">
    <w:name w:val="Body Char"/>
    <w:link w:val="Body"/>
    <w:uiPriority w:val="99"/>
    <w:rsid w:val="00E61791"/>
    <w:rPr>
      <w:rFonts w:ascii="Calibri" w:eastAsia="Times New Roman" w:hAnsi="Calibri" w:cs="Arial"/>
      <w:lang w:val="x-none" w:bidi="en-US"/>
    </w:rPr>
  </w:style>
  <w:style w:type="paragraph" w:styleId="Header">
    <w:name w:val="header"/>
    <w:basedOn w:val="Normal"/>
    <w:link w:val="HeaderChar"/>
    <w:uiPriority w:val="99"/>
    <w:rsid w:val="00E61791"/>
    <w:pPr>
      <w:tabs>
        <w:tab w:val="center" w:pos="4153"/>
        <w:tab w:val="right" w:pos="8306"/>
      </w:tabs>
    </w:pPr>
    <w:rPr>
      <w:sz w:val="20"/>
      <w:szCs w:val="20"/>
      <w:lang w:val="x-none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E61791"/>
    <w:rPr>
      <w:rFonts w:ascii="Cambria" w:eastAsia="Times New Roman" w:hAnsi="Cambria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D2"/>
    <w:rPr>
      <w:rFonts w:ascii="Tahoma" w:eastAsia="Times New Roman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5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7B"/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91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99"/>
    <w:qFormat/>
    <w:rsid w:val="00E61791"/>
    <w:pPr>
      <w:suppressAutoHyphens/>
      <w:spacing w:after="120" w:line="240" w:lineRule="auto"/>
    </w:pPr>
    <w:rPr>
      <w:rFonts w:ascii="Calibri" w:hAnsi="Calibri" w:cs="Arial"/>
      <w:lang w:val="x-none"/>
    </w:rPr>
  </w:style>
  <w:style w:type="character" w:customStyle="1" w:styleId="BodyChar">
    <w:name w:val="Body Char"/>
    <w:link w:val="Body"/>
    <w:uiPriority w:val="99"/>
    <w:rsid w:val="00E61791"/>
    <w:rPr>
      <w:rFonts w:ascii="Calibri" w:eastAsia="Times New Roman" w:hAnsi="Calibri" w:cs="Arial"/>
      <w:lang w:val="x-none" w:bidi="en-US"/>
    </w:rPr>
  </w:style>
  <w:style w:type="paragraph" w:styleId="Header">
    <w:name w:val="header"/>
    <w:basedOn w:val="Normal"/>
    <w:link w:val="HeaderChar"/>
    <w:uiPriority w:val="99"/>
    <w:rsid w:val="00E61791"/>
    <w:pPr>
      <w:tabs>
        <w:tab w:val="center" w:pos="4153"/>
        <w:tab w:val="right" w:pos="8306"/>
      </w:tabs>
    </w:pPr>
    <w:rPr>
      <w:sz w:val="20"/>
      <w:szCs w:val="20"/>
      <w:lang w:val="x-none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E61791"/>
    <w:rPr>
      <w:rFonts w:ascii="Cambria" w:eastAsia="Times New Roman" w:hAnsi="Cambria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D2"/>
    <w:rPr>
      <w:rFonts w:ascii="Tahoma" w:eastAsia="Times New Roman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5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7B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Tricia</cp:lastModifiedBy>
  <cp:revision>2</cp:revision>
  <cp:lastPrinted>2019-05-09T08:43:00Z</cp:lastPrinted>
  <dcterms:created xsi:type="dcterms:W3CDTF">2019-05-14T09:51:00Z</dcterms:created>
  <dcterms:modified xsi:type="dcterms:W3CDTF">2019-05-14T09:51:00Z</dcterms:modified>
</cp:coreProperties>
</file>