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2710"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5CB46A0D" w14:textId="77777777" w:rsidR="00BF1879" w:rsidRPr="000C4600" w:rsidRDefault="00BF1879" w:rsidP="00BF1879">
      <w:pPr>
        <w:pStyle w:val="Title"/>
        <w:ind w:left="-720"/>
        <w:jc w:val="left"/>
        <w:rPr>
          <w:rFonts w:ascii="Arial" w:hAnsi="Arial" w:cs="Arial"/>
          <w:sz w:val="20"/>
          <w:szCs w:val="20"/>
          <w:u w:val="none"/>
          <w:lang w:eastAsia="zh-CN"/>
        </w:rPr>
      </w:pPr>
    </w:p>
    <w:p w14:paraId="10555B61" w14:textId="76635D4F"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7EB94565" wp14:editId="24A820DD">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97368" w:rsidRPr="000D1524">
        <w:rPr>
          <w:rFonts w:ascii="Arial" w:hAnsi="Arial" w:cs="Arial"/>
          <w:b/>
          <w:noProof/>
          <w:sz w:val="20"/>
          <w:szCs w:val="20"/>
          <w:lang w:val="en-IE" w:eastAsia="en-IE"/>
        </w:rPr>
        <w:drawing>
          <wp:inline distT="0" distB="0" distL="0" distR="0" wp14:anchorId="455B00F0" wp14:editId="4F3FDCB7">
            <wp:extent cx="1514475" cy="5715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97368">
        <w:rPr>
          <w:rFonts w:ascii="Arial" w:hAnsi="Arial" w:cs="Arial"/>
          <w:sz w:val="20"/>
          <w:szCs w:val="20"/>
        </w:rPr>
        <w:tab/>
      </w:r>
      <w:r w:rsidR="00647470">
        <w:rPr>
          <w:rFonts w:ascii="Arial" w:hAnsi="Arial" w:cs="Arial"/>
          <w:noProof/>
          <w:sz w:val="20"/>
          <w:szCs w:val="20"/>
          <w:lang w:val="en-IE" w:eastAsia="en-IE"/>
        </w:rPr>
        <w:drawing>
          <wp:inline distT="0" distB="0" distL="0" distR="0" wp14:anchorId="61018AC9" wp14:editId="13362C52">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9"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B625DE1" w14:textId="77777777" w:rsidR="00BA4DF4" w:rsidRDefault="00BA4DF4" w:rsidP="00957100">
      <w:pPr>
        <w:pStyle w:val="BodyText2"/>
        <w:spacing w:line="360" w:lineRule="auto"/>
        <w:ind w:left="-131" w:firstLine="851"/>
        <w:jc w:val="center"/>
        <w:rPr>
          <w:rFonts w:ascii="Arial" w:hAnsi="Arial" w:cs="Arial"/>
          <w:b/>
        </w:rPr>
      </w:pPr>
    </w:p>
    <w:p w14:paraId="359F45DF" w14:textId="720EB018" w:rsidR="00BF1879" w:rsidRDefault="002F1509" w:rsidP="002F1509">
      <w:pPr>
        <w:pStyle w:val="BodyText2"/>
        <w:spacing w:line="360" w:lineRule="auto"/>
        <w:ind w:left="-131" w:firstLine="851"/>
        <w:rPr>
          <w:rFonts w:ascii="Arial" w:hAnsi="Arial" w:cs="Arial"/>
          <w:b/>
        </w:rPr>
      </w:pPr>
      <w:r>
        <w:rPr>
          <w:rFonts w:ascii="Arial" w:hAnsi="Arial" w:cs="Arial"/>
          <w:b/>
        </w:rPr>
        <w:t xml:space="preserve">                                       </w:t>
      </w:r>
      <w:r w:rsidR="00BA4DF4">
        <w:rPr>
          <w:rFonts w:ascii="Arial" w:hAnsi="Arial" w:cs="Arial"/>
          <w:b/>
        </w:rPr>
        <w:t xml:space="preserve">Postdoctoral </w:t>
      </w:r>
      <w:r w:rsidR="00846781">
        <w:rPr>
          <w:rFonts w:ascii="Arial" w:hAnsi="Arial" w:cs="Arial"/>
          <w:b/>
        </w:rPr>
        <w:t>Researcher</w:t>
      </w:r>
    </w:p>
    <w:p w14:paraId="1F86F72A" w14:textId="79BBBBF0" w:rsidR="00846781" w:rsidRDefault="00846781" w:rsidP="002F1509">
      <w:pPr>
        <w:spacing w:line="360" w:lineRule="auto"/>
        <w:jc w:val="center"/>
        <w:rPr>
          <w:rFonts w:ascii="Arial" w:hAnsi="Arial" w:cs="Arial"/>
          <w:b/>
        </w:rPr>
      </w:pPr>
      <w:r>
        <w:rPr>
          <w:rFonts w:ascii="Arial" w:hAnsi="Arial" w:cs="Arial"/>
          <w:b/>
        </w:rPr>
        <w:t>Host-Parasite Interactions</w:t>
      </w:r>
      <w:r w:rsidR="009D2A0A">
        <w:rPr>
          <w:rFonts w:ascii="Arial" w:hAnsi="Arial" w:cs="Arial"/>
          <w:b/>
        </w:rPr>
        <w:t>: Discovery of Immuno-Bio</w:t>
      </w:r>
      <w:r w:rsidR="002F1509">
        <w:rPr>
          <w:rFonts w:ascii="Arial" w:hAnsi="Arial" w:cs="Arial"/>
          <w:b/>
        </w:rPr>
        <w:t xml:space="preserve">therapeutics </w:t>
      </w:r>
    </w:p>
    <w:p w14:paraId="4FDF8A79" w14:textId="3C4E9F7A" w:rsidR="00B14199" w:rsidRDefault="00B14199" w:rsidP="002F1509">
      <w:pPr>
        <w:spacing w:line="360" w:lineRule="auto"/>
        <w:jc w:val="center"/>
        <w:rPr>
          <w:rFonts w:ascii="Arial" w:hAnsi="Arial" w:cs="Arial"/>
          <w:b/>
        </w:rPr>
      </w:pPr>
      <w:r>
        <w:rPr>
          <w:rFonts w:ascii="Arial" w:hAnsi="Arial" w:cs="Arial"/>
          <w:b/>
        </w:rPr>
        <w:t>Applied Molecular Parasitology Laboratory</w:t>
      </w:r>
      <w:r w:rsidR="00957100">
        <w:rPr>
          <w:rFonts w:ascii="Arial" w:hAnsi="Arial" w:cs="Arial"/>
          <w:b/>
        </w:rPr>
        <w:t xml:space="preserve"> (AMPL)</w:t>
      </w:r>
    </w:p>
    <w:p w14:paraId="78108639" w14:textId="2CFA1F6F" w:rsidR="00B14199" w:rsidRDefault="00B14199" w:rsidP="002F1509">
      <w:pPr>
        <w:spacing w:line="360" w:lineRule="auto"/>
        <w:jc w:val="center"/>
        <w:rPr>
          <w:rFonts w:ascii="Arial" w:hAnsi="Arial" w:cs="Arial"/>
          <w:b/>
        </w:rPr>
      </w:pPr>
      <w:r>
        <w:rPr>
          <w:rFonts w:ascii="Arial" w:hAnsi="Arial" w:cs="Arial"/>
          <w:b/>
        </w:rPr>
        <w:t>Infection &amp; Immunity Cluster,</w:t>
      </w:r>
    </w:p>
    <w:p w14:paraId="51756691" w14:textId="4DD03134" w:rsidR="0074000B" w:rsidRPr="0074000B" w:rsidRDefault="0074000B" w:rsidP="002F1509">
      <w:pPr>
        <w:spacing w:line="360" w:lineRule="auto"/>
        <w:jc w:val="center"/>
        <w:rPr>
          <w:rFonts w:ascii="Arial" w:hAnsi="Arial" w:cs="Arial"/>
          <w:b/>
        </w:rPr>
      </w:pPr>
      <w:r w:rsidRPr="0074000B">
        <w:rPr>
          <w:rFonts w:ascii="Arial" w:hAnsi="Arial" w:cs="Arial"/>
          <w:b/>
        </w:rPr>
        <w:t>School of Natural Sciences</w:t>
      </w:r>
    </w:p>
    <w:p w14:paraId="01E1D717" w14:textId="77777777" w:rsidR="008F270A" w:rsidRPr="0074000B" w:rsidRDefault="008F270A" w:rsidP="002F1509">
      <w:pPr>
        <w:spacing w:line="360" w:lineRule="auto"/>
        <w:jc w:val="center"/>
        <w:rPr>
          <w:rFonts w:ascii="Arial" w:hAnsi="Arial" w:cs="Arial"/>
          <w:b/>
        </w:rPr>
      </w:pPr>
      <w:r w:rsidRPr="0074000B">
        <w:rPr>
          <w:rFonts w:ascii="Arial" w:hAnsi="Arial" w:cs="Arial"/>
          <w:b/>
        </w:rPr>
        <w:t>NUI Galway</w:t>
      </w:r>
    </w:p>
    <w:p w14:paraId="50053E5C" w14:textId="690717E3" w:rsidR="00BF1879" w:rsidRPr="005D6552" w:rsidRDefault="00BF1879" w:rsidP="002F1509">
      <w:pPr>
        <w:spacing w:line="360" w:lineRule="auto"/>
        <w:jc w:val="center"/>
        <w:rPr>
          <w:rFonts w:ascii="Arial" w:hAnsi="Arial" w:cs="Arial"/>
          <w:b/>
          <w:lang w:eastAsia="zh-CN"/>
        </w:rPr>
      </w:pPr>
      <w:r w:rsidRPr="002032B9">
        <w:rPr>
          <w:rFonts w:ascii="Arial" w:hAnsi="Arial" w:cs="Arial"/>
          <w:b/>
        </w:rPr>
        <w:t xml:space="preserve">Ref. No. </w:t>
      </w:r>
      <w:r w:rsidR="00C059BA" w:rsidRPr="002032B9">
        <w:rPr>
          <w:rFonts w:ascii="Arial" w:hAnsi="Arial" w:cs="Arial"/>
          <w:b/>
        </w:rPr>
        <w:t>NUIG</w:t>
      </w:r>
      <w:r w:rsidR="002032B9" w:rsidRPr="002032B9">
        <w:rPr>
          <w:rFonts w:ascii="Arial" w:hAnsi="Arial" w:cs="Arial"/>
          <w:b/>
        </w:rPr>
        <w:t xml:space="preserve"> 097-19</w:t>
      </w:r>
    </w:p>
    <w:p w14:paraId="74362151" w14:textId="77777777" w:rsidR="007C7B5B" w:rsidRDefault="007C7B5B" w:rsidP="0098264C">
      <w:pPr>
        <w:pStyle w:val="BodyText"/>
        <w:rPr>
          <w:rFonts w:ascii="Arial" w:hAnsi="Arial" w:cs="Arial"/>
          <w:color w:val="000000"/>
          <w:sz w:val="20"/>
          <w:lang w:val="en-US"/>
        </w:rPr>
      </w:pPr>
    </w:p>
    <w:p w14:paraId="2454B087" w14:textId="77777777" w:rsidR="009E4E5E" w:rsidRDefault="009E4E5E" w:rsidP="0098264C">
      <w:pPr>
        <w:pStyle w:val="BodyText"/>
        <w:rPr>
          <w:rFonts w:ascii="Arial" w:hAnsi="Arial" w:cs="Arial"/>
          <w:color w:val="000000"/>
          <w:szCs w:val="22"/>
          <w:lang w:val="en-US"/>
        </w:rPr>
      </w:pPr>
    </w:p>
    <w:p w14:paraId="5BA925B9" w14:textId="4D2D716C" w:rsidR="007C7B5B" w:rsidRDefault="00BF1879" w:rsidP="00F65F32">
      <w:pPr>
        <w:pStyle w:val="BodyText"/>
        <w:spacing w:line="276" w:lineRule="auto"/>
        <w:jc w:val="both"/>
        <w:rPr>
          <w:rFonts w:ascii="Arial" w:hAnsi="Arial" w:cs="Arial"/>
          <w:color w:val="000000"/>
          <w:szCs w:val="22"/>
          <w:lang w:val="en-US"/>
        </w:rPr>
      </w:pPr>
      <w:r w:rsidRPr="004806DE">
        <w:rPr>
          <w:rFonts w:ascii="Arial" w:hAnsi="Arial" w:cs="Arial"/>
          <w:color w:val="000000"/>
          <w:szCs w:val="22"/>
          <w:lang w:val="en-US"/>
        </w:rPr>
        <w:t xml:space="preserve">Applications are invited from </w:t>
      </w:r>
      <w:r w:rsidR="006572CC">
        <w:rPr>
          <w:rFonts w:ascii="Arial" w:hAnsi="Arial" w:cs="Arial"/>
          <w:color w:val="000000"/>
          <w:szCs w:val="22"/>
          <w:lang w:val="en-US"/>
        </w:rPr>
        <w:t>outstanding and highly motivated</w:t>
      </w:r>
      <w:r w:rsidR="006572CC" w:rsidRPr="004806DE">
        <w:rPr>
          <w:rFonts w:ascii="Arial" w:hAnsi="Arial" w:cs="Arial"/>
          <w:color w:val="000000"/>
          <w:szCs w:val="22"/>
          <w:lang w:val="en-US"/>
        </w:rPr>
        <w:t xml:space="preserve"> </w:t>
      </w:r>
      <w:r w:rsidRPr="004806DE">
        <w:rPr>
          <w:rFonts w:ascii="Arial" w:hAnsi="Arial" w:cs="Arial"/>
          <w:color w:val="000000"/>
          <w:szCs w:val="22"/>
          <w:lang w:val="en-US"/>
        </w:rPr>
        <w:t xml:space="preserve">candidates </w:t>
      </w:r>
      <w:r w:rsidRPr="00014A8F">
        <w:rPr>
          <w:rFonts w:ascii="Arial" w:hAnsi="Arial" w:cs="Arial"/>
          <w:color w:val="auto"/>
          <w:szCs w:val="22"/>
          <w:lang w:val="en-US"/>
        </w:rPr>
        <w:t xml:space="preserve">for </w:t>
      </w:r>
      <w:r w:rsidR="006572CC">
        <w:rPr>
          <w:rFonts w:ascii="Arial" w:hAnsi="Arial" w:cs="Arial"/>
          <w:color w:val="auto"/>
          <w:szCs w:val="22"/>
          <w:lang w:val="en-US"/>
        </w:rPr>
        <w:t xml:space="preserve">a </w:t>
      </w:r>
      <w:r w:rsidRPr="004806DE">
        <w:rPr>
          <w:rFonts w:ascii="Arial" w:hAnsi="Arial" w:cs="Arial"/>
          <w:color w:val="000000"/>
          <w:szCs w:val="22"/>
          <w:lang w:val="en-US"/>
        </w:rPr>
        <w:t xml:space="preserve">fixed term position as </w:t>
      </w:r>
      <w:r w:rsidR="005D1E51">
        <w:rPr>
          <w:rFonts w:ascii="Arial" w:hAnsi="Arial" w:cs="Arial"/>
          <w:color w:val="000000"/>
          <w:szCs w:val="22"/>
          <w:lang w:val="en-US"/>
        </w:rPr>
        <w:t>Postdoctoral R</w:t>
      </w:r>
      <w:r w:rsidR="00697368">
        <w:rPr>
          <w:rFonts w:ascii="Arial" w:hAnsi="Arial" w:cs="Arial"/>
          <w:color w:val="000000"/>
          <w:szCs w:val="22"/>
          <w:lang w:val="en-US"/>
        </w:rPr>
        <w:t>esearcher</w:t>
      </w:r>
      <w:r w:rsidRPr="004806DE">
        <w:rPr>
          <w:rFonts w:ascii="Arial" w:hAnsi="Arial" w:cs="Arial"/>
          <w:color w:val="000000"/>
          <w:szCs w:val="22"/>
          <w:lang w:val="en-US"/>
        </w:rPr>
        <w:t xml:space="preserve"> </w:t>
      </w:r>
      <w:r w:rsidR="00F87434">
        <w:rPr>
          <w:rFonts w:ascii="Arial" w:hAnsi="Arial" w:cs="Arial"/>
          <w:color w:val="000000"/>
          <w:szCs w:val="22"/>
          <w:lang w:val="en-US"/>
        </w:rPr>
        <w:t xml:space="preserve">in </w:t>
      </w:r>
      <w:r w:rsidR="006572CC">
        <w:rPr>
          <w:rFonts w:ascii="Arial" w:hAnsi="Arial" w:cs="Arial"/>
          <w:color w:val="000000"/>
          <w:szCs w:val="22"/>
          <w:lang w:val="en-US"/>
        </w:rPr>
        <w:t>the</w:t>
      </w:r>
      <w:r w:rsidR="00957100">
        <w:rPr>
          <w:rFonts w:ascii="Arial" w:hAnsi="Arial" w:cs="Arial"/>
          <w:color w:val="000000"/>
          <w:szCs w:val="22"/>
          <w:lang w:val="en-US"/>
        </w:rPr>
        <w:t xml:space="preserve"> Applied Molecular Parasitology Laboratory</w:t>
      </w:r>
      <w:r w:rsidR="009F4B07">
        <w:rPr>
          <w:rFonts w:ascii="Arial" w:hAnsi="Arial" w:cs="Arial"/>
          <w:color w:val="000000"/>
          <w:szCs w:val="22"/>
          <w:lang w:val="en-US"/>
        </w:rPr>
        <w:t xml:space="preserve"> (AMPL)</w:t>
      </w:r>
      <w:r w:rsidR="00014A8F">
        <w:rPr>
          <w:rFonts w:ascii="Arial" w:hAnsi="Arial" w:cs="Arial"/>
          <w:color w:val="000000"/>
          <w:szCs w:val="22"/>
          <w:lang w:val="en-US"/>
        </w:rPr>
        <w:t xml:space="preserve">, </w:t>
      </w:r>
      <w:r w:rsidR="00957100">
        <w:rPr>
          <w:rFonts w:ascii="Arial" w:hAnsi="Arial" w:cs="Arial"/>
          <w:color w:val="000000"/>
          <w:szCs w:val="22"/>
          <w:lang w:val="en-US"/>
        </w:rPr>
        <w:t>Infection &amp; Im</w:t>
      </w:r>
      <w:r w:rsidR="00867CA6">
        <w:rPr>
          <w:rFonts w:ascii="Arial" w:hAnsi="Arial" w:cs="Arial"/>
          <w:color w:val="000000"/>
          <w:szCs w:val="22"/>
          <w:lang w:val="en-US"/>
        </w:rPr>
        <w:t>mu</w:t>
      </w:r>
      <w:r w:rsidR="00957100">
        <w:rPr>
          <w:rFonts w:ascii="Arial" w:hAnsi="Arial" w:cs="Arial"/>
          <w:color w:val="000000"/>
          <w:szCs w:val="22"/>
          <w:lang w:val="en-US"/>
        </w:rPr>
        <w:t xml:space="preserve">nity Cluster, </w:t>
      </w:r>
      <w:r w:rsidRPr="004806DE">
        <w:rPr>
          <w:rFonts w:ascii="Arial" w:hAnsi="Arial" w:cs="Arial"/>
          <w:color w:val="000000"/>
          <w:szCs w:val="22"/>
          <w:lang w:val="en-US"/>
        </w:rPr>
        <w:t xml:space="preserve">at the National University of Ireland, Galway. </w:t>
      </w:r>
    </w:p>
    <w:p w14:paraId="3BA627E9" w14:textId="77777777" w:rsidR="00957100" w:rsidRPr="004806DE" w:rsidRDefault="00957100" w:rsidP="00F65F32">
      <w:pPr>
        <w:pStyle w:val="BodyText"/>
        <w:spacing w:line="276" w:lineRule="auto"/>
        <w:jc w:val="both"/>
        <w:rPr>
          <w:rFonts w:ascii="Arial" w:hAnsi="Arial" w:cs="Arial"/>
          <w:color w:val="000000"/>
          <w:szCs w:val="22"/>
          <w:lang w:val="en-US"/>
        </w:rPr>
      </w:pPr>
    </w:p>
    <w:p w14:paraId="5F69F1F3" w14:textId="7743A91D" w:rsidR="002F1509" w:rsidRDefault="006572CC" w:rsidP="00F65F32">
      <w:pPr>
        <w:pStyle w:val="BodyText"/>
        <w:spacing w:line="276" w:lineRule="auto"/>
        <w:jc w:val="both"/>
        <w:rPr>
          <w:rFonts w:ascii="Arial" w:hAnsi="Arial" w:cs="Arial"/>
          <w:color w:val="000000"/>
        </w:rPr>
      </w:pPr>
      <w:r w:rsidRPr="002032B9">
        <w:rPr>
          <w:rFonts w:ascii="Arial" w:hAnsi="Arial" w:cs="Arial"/>
          <w:color w:val="FF0000"/>
          <w:szCs w:val="22"/>
          <w:lang w:val="en-US"/>
        </w:rPr>
        <w:t xml:space="preserve">This position is funded by Science Foundation Ireland (SFI) </w:t>
      </w:r>
      <w:r w:rsidRPr="002032B9">
        <w:rPr>
          <w:rFonts w:ascii="Arial" w:hAnsi="Arial" w:cs="Arial"/>
          <w:color w:val="FF0000"/>
          <w:szCs w:val="22"/>
        </w:rPr>
        <w:t xml:space="preserve">and is available for </w:t>
      </w:r>
      <w:r w:rsidR="00A140AC" w:rsidRPr="002032B9">
        <w:rPr>
          <w:rFonts w:ascii="Arial" w:hAnsi="Arial" w:cs="Arial"/>
          <w:color w:val="FF0000"/>
          <w:szCs w:val="22"/>
        </w:rPr>
        <w:t xml:space="preserve">up to </w:t>
      </w:r>
      <w:r w:rsidRPr="002032B9">
        <w:rPr>
          <w:rFonts w:ascii="Arial" w:hAnsi="Arial" w:cs="Arial"/>
          <w:color w:val="FF0000"/>
          <w:szCs w:val="22"/>
        </w:rPr>
        <w:t>three years</w:t>
      </w:r>
      <w:r w:rsidR="00DC0400" w:rsidRPr="002032B9">
        <w:rPr>
          <w:rFonts w:ascii="Arial" w:hAnsi="Arial" w:cs="Arial"/>
          <w:color w:val="FF0000"/>
          <w:szCs w:val="22"/>
        </w:rPr>
        <w:t>,</w:t>
      </w:r>
      <w:r w:rsidR="009D2A0A" w:rsidRPr="002032B9">
        <w:rPr>
          <w:rFonts w:ascii="Arial" w:hAnsi="Arial" w:cs="Arial"/>
          <w:color w:val="FF0000"/>
          <w:szCs w:val="22"/>
        </w:rPr>
        <w:t xml:space="preserve"> beginning September</w:t>
      </w:r>
      <w:r w:rsidR="00957100" w:rsidRPr="002032B9">
        <w:rPr>
          <w:rFonts w:ascii="Arial" w:hAnsi="Arial" w:cs="Arial"/>
          <w:color w:val="FF0000"/>
          <w:szCs w:val="22"/>
        </w:rPr>
        <w:t xml:space="preserve"> 1</w:t>
      </w:r>
      <w:r w:rsidR="00957100" w:rsidRPr="002032B9">
        <w:rPr>
          <w:rFonts w:ascii="Arial" w:hAnsi="Arial" w:cs="Arial"/>
          <w:color w:val="FF0000"/>
          <w:szCs w:val="22"/>
          <w:vertAlign w:val="superscript"/>
        </w:rPr>
        <w:t>st</w:t>
      </w:r>
      <w:r w:rsidR="00957100" w:rsidRPr="002032B9">
        <w:rPr>
          <w:rFonts w:ascii="Arial" w:hAnsi="Arial" w:cs="Arial"/>
          <w:color w:val="FF0000"/>
          <w:szCs w:val="22"/>
        </w:rPr>
        <w:t xml:space="preserve"> 2019</w:t>
      </w:r>
      <w:r w:rsidR="00A140AC" w:rsidRPr="002032B9">
        <w:rPr>
          <w:rFonts w:ascii="Arial" w:hAnsi="Arial" w:cs="Arial"/>
          <w:color w:val="FF0000"/>
          <w:szCs w:val="22"/>
        </w:rPr>
        <w:t xml:space="preserve">, subject to </w:t>
      </w:r>
      <w:r w:rsidR="00DC0400" w:rsidRPr="002032B9">
        <w:rPr>
          <w:rFonts w:ascii="Arial" w:hAnsi="Arial" w:cs="Arial"/>
          <w:color w:val="FF0000"/>
          <w:szCs w:val="22"/>
        </w:rPr>
        <w:t xml:space="preserve">an </w:t>
      </w:r>
      <w:r w:rsidR="009D2A0A" w:rsidRPr="002032B9">
        <w:rPr>
          <w:rFonts w:ascii="Arial" w:hAnsi="Arial" w:cs="Arial"/>
          <w:color w:val="FF0000"/>
          <w:szCs w:val="22"/>
        </w:rPr>
        <w:t>initial one-</w:t>
      </w:r>
      <w:r w:rsidR="00A140AC" w:rsidRPr="002032B9">
        <w:rPr>
          <w:rFonts w:ascii="Arial" w:hAnsi="Arial" w:cs="Arial"/>
          <w:color w:val="FF0000"/>
          <w:szCs w:val="22"/>
        </w:rPr>
        <w:t>year probationary period</w:t>
      </w:r>
      <w:r w:rsidR="00A140AC">
        <w:rPr>
          <w:rFonts w:ascii="Arial" w:hAnsi="Arial" w:cs="Arial"/>
          <w:color w:val="auto"/>
          <w:szCs w:val="22"/>
        </w:rPr>
        <w:t>.</w:t>
      </w:r>
      <w:r w:rsidR="002F1509">
        <w:rPr>
          <w:rFonts w:ascii="Arial" w:hAnsi="Arial" w:cs="Arial"/>
          <w:color w:val="auto"/>
          <w:szCs w:val="22"/>
        </w:rPr>
        <w:t xml:space="preserve"> </w:t>
      </w:r>
      <w:r w:rsidR="00BD1763" w:rsidRPr="0098264C">
        <w:rPr>
          <w:rFonts w:ascii="Arial" w:hAnsi="Arial" w:cs="Arial"/>
          <w:color w:val="000000"/>
        </w:rPr>
        <w:t>The succ</w:t>
      </w:r>
      <w:r w:rsidR="002F1509">
        <w:rPr>
          <w:rFonts w:ascii="Arial" w:hAnsi="Arial" w:cs="Arial"/>
          <w:color w:val="000000"/>
        </w:rPr>
        <w:t>essful candidate will be a</w:t>
      </w:r>
      <w:r w:rsidR="00BA4DF4" w:rsidRPr="0098264C">
        <w:rPr>
          <w:rFonts w:ascii="Arial" w:hAnsi="Arial" w:cs="Arial"/>
          <w:color w:val="000000"/>
        </w:rPr>
        <w:t xml:space="preserve"> member of a dynamic research team </w:t>
      </w:r>
      <w:r w:rsidR="0098264C" w:rsidRPr="0098264C">
        <w:rPr>
          <w:rFonts w:ascii="Arial" w:hAnsi="Arial" w:cs="Arial"/>
          <w:color w:val="000000"/>
        </w:rPr>
        <w:t xml:space="preserve">working on helminth parasites, principally </w:t>
      </w:r>
      <w:r w:rsidR="00BA4DF4" w:rsidRPr="0098264C">
        <w:rPr>
          <w:rFonts w:ascii="Arial" w:hAnsi="Arial" w:cs="Arial"/>
          <w:i/>
          <w:color w:val="000000"/>
        </w:rPr>
        <w:t>Fasciola hepatica</w:t>
      </w:r>
      <w:r w:rsidR="00BA4DF4" w:rsidRPr="0098264C">
        <w:rPr>
          <w:rFonts w:ascii="Arial" w:hAnsi="Arial" w:cs="Arial"/>
          <w:color w:val="000000"/>
        </w:rPr>
        <w:t xml:space="preserve">. </w:t>
      </w:r>
    </w:p>
    <w:p w14:paraId="575ED534" w14:textId="77777777" w:rsidR="002F1509" w:rsidRPr="002F1509" w:rsidRDefault="002F1509" w:rsidP="00F65F32">
      <w:pPr>
        <w:pStyle w:val="BodyText"/>
        <w:spacing w:line="276" w:lineRule="auto"/>
        <w:jc w:val="both"/>
        <w:rPr>
          <w:rFonts w:ascii="Arial" w:hAnsi="Arial" w:cs="Arial"/>
          <w:b/>
          <w:szCs w:val="22"/>
        </w:rPr>
      </w:pPr>
    </w:p>
    <w:p w14:paraId="5085382A" w14:textId="7E73D89B" w:rsidR="0098264C" w:rsidRPr="0098264C" w:rsidRDefault="0098264C" w:rsidP="00F65F32">
      <w:pPr>
        <w:pStyle w:val="NoSpacing"/>
        <w:spacing w:line="276" w:lineRule="auto"/>
        <w:jc w:val="both"/>
        <w:rPr>
          <w:rFonts w:ascii="Arial" w:hAnsi="Arial" w:cs="Arial"/>
        </w:rPr>
      </w:pPr>
      <w:r w:rsidRPr="0098264C">
        <w:rPr>
          <w:rFonts w:ascii="Arial" w:hAnsi="Arial" w:cs="Arial"/>
        </w:rPr>
        <w:t>Elucidation of the molecular and immunological interplay</w:t>
      </w:r>
      <w:r w:rsidR="002F1509">
        <w:rPr>
          <w:rFonts w:ascii="Arial" w:hAnsi="Arial" w:cs="Arial"/>
        </w:rPr>
        <w:t xml:space="preserve"> between worm and host can </w:t>
      </w:r>
      <w:r w:rsidRPr="0098264C">
        <w:rPr>
          <w:rFonts w:ascii="Arial" w:hAnsi="Arial" w:cs="Arial"/>
        </w:rPr>
        <w:t xml:space="preserve">teach us novel things about the immune system. Worm parasites are ‘master immune-regulators’ and hence, we can learn new ways to control and manipulate the immune system from them. Most importantly, we can discover parasite molecules that carry out the function of immune regulation and exploit these in the treatment or prevention of major immune-related disorders in humans, including Diabetes, Crohn’s Disease, Multiple Sclerosis (MS) and Rheumatoid Arthritis (RA). </w:t>
      </w:r>
    </w:p>
    <w:p w14:paraId="5899156C" w14:textId="11B4F25A" w:rsidR="00BA4DF4" w:rsidRPr="0098264C" w:rsidRDefault="00BA4DF4" w:rsidP="00F65F32">
      <w:pPr>
        <w:spacing w:line="276" w:lineRule="auto"/>
        <w:jc w:val="both"/>
        <w:rPr>
          <w:rFonts w:ascii="Arial" w:hAnsi="Arial" w:cs="Arial"/>
          <w:color w:val="000000"/>
          <w:sz w:val="22"/>
          <w:szCs w:val="22"/>
          <w:lang w:val="en-US"/>
        </w:rPr>
      </w:pPr>
    </w:p>
    <w:p w14:paraId="0ADC3301" w14:textId="6C5FE667" w:rsidR="00014A8F" w:rsidRDefault="00BA4DF4" w:rsidP="00F65F32">
      <w:pPr>
        <w:pStyle w:val="NoSpacing"/>
        <w:spacing w:line="276" w:lineRule="auto"/>
        <w:jc w:val="both"/>
        <w:rPr>
          <w:rFonts w:ascii="Arial" w:hAnsi="Arial" w:cs="Arial"/>
        </w:rPr>
      </w:pPr>
      <w:r w:rsidRPr="0098264C">
        <w:rPr>
          <w:rFonts w:ascii="Arial" w:hAnsi="Arial" w:cs="Arial"/>
          <w:color w:val="000000"/>
        </w:rPr>
        <w:t xml:space="preserve">With support from the European Research Council (ERC) and Horizon 2020 over the last five years we have made tremendous advances in understanding host-parasite interaction, principally by applying various –omic technologies to both parasite and host. </w:t>
      </w:r>
      <w:r w:rsidR="0098264C" w:rsidRPr="0098264C">
        <w:rPr>
          <w:rFonts w:ascii="Arial" w:hAnsi="Arial" w:cs="Arial"/>
        </w:rPr>
        <w:t>The candidate will assess/screen proteins and glycan molecules that</w:t>
      </w:r>
      <w:r w:rsidR="0098264C">
        <w:rPr>
          <w:rFonts w:ascii="Arial" w:hAnsi="Arial" w:cs="Arial"/>
        </w:rPr>
        <w:t xml:space="preserve"> helminths</w:t>
      </w:r>
      <w:r w:rsidR="0098264C" w:rsidRPr="0098264C">
        <w:rPr>
          <w:rFonts w:ascii="Arial" w:hAnsi="Arial" w:cs="Arial"/>
          <w:i/>
        </w:rPr>
        <w:t xml:space="preserve"> </w:t>
      </w:r>
      <w:r w:rsidR="0098264C" w:rsidRPr="0098264C">
        <w:rPr>
          <w:rFonts w:ascii="Arial" w:hAnsi="Arial" w:cs="Arial"/>
        </w:rPr>
        <w:t xml:space="preserve">employ to regulate and modulate the host immune system in pre-clinical rodent models for their therapeutic potential in the treatment of immune disorders and conditions. </w:t>
      </w:r>
      <w:r w:rsidR="007A4ACC">
        <w:rPr>
          <w:rFonts w:ascii="Arial" w:hAnsi="Arial" w:cs="Arial"/>
        </w:rPr>
        <w:t>He/Sh</w:t>
      </w:r>
      <w:r w:rsidR="0098264C" w:rsidRPr="0098264C">
        <w:rPr>
          <w:rFonts w:ascii="Arial" w:hAnsi="Arial" w:cs="Arial"/>
        </w:rPr>
        <w:t>e will utilise</w:t>
      </w:r>
      <w:r w:rsidR="007A4ACC">
        <w:rPr>
          <w:rFonts w:ascii="Arial" w:hAnsi="Arial" w:cs="Arial"/>
        </w:rPr>
        <w:t xml:space="preserve"> the laboratory</w:t>
      </w:r>
      <w:r w:rsidR="0098264C" w:rsidRPr="0098264C">
        <w:rPr>
          <w:rFonts w:ascii="Arial" w:hAnsi="Arial" w:cs="Arial"/>
        </w:rPr>
        <w:t xml:space="preserve"> models and technologies available at the SFI-Research hubs at NUI Galway (CURAM and REMEDI) to define the mechanisms by which these molecules regulate cellular responses and pathways. Molecules with potential for the </w:t>
      </w:r>
      <w:r w:rsidR="0098264C" w:rsidRPr="0098264C">
        <w:rPr>
          <w:rFonts w:ascii="Arial" w:hAnsi="Arial" w:cs="Arial"/>
          <w:i/>
        </w:rPr>
        <w:t>in vivo</w:t>
      </w:r>
      <w:r w:rsidR="0098264C" w:rsidRPr="0098264C">
        <w:rPr>
          <w:rFonts w:ascii="Arial" w:hAnsi="Arial" w:cs="Arial"/>
        </w:rPr>
        <w:t xml:space="preserve"> amelioration of major human </w:t>
      </w:r>
      <w:r w:rsidR="0025230C">
        <w:rPr>
          <w:rFonts w:ascii="Arial" w:hAnsi="Arial" w:cs="Arial"/>
        </w:rPr>
        <w:t xml:space="preserve">immune-related </w:t>
      </w:r>
      <w:r w:rsidR="0098264C" w:rsidRPr="0098264C">
        <w:rPr>
          <w:rFonts w:ascii="Arial" w:hAnsi="Arial" w:cs="Arial"/>
        </w:rPr>
        <w:t>diseases will be selected for future early-phase clinical trials.</w:t>
      </w:r>
    </w:p>
    <w:p w14:paraId="7D3136A2" w14:textId="77777777" w:rsidR="007A4ACC" w:rsidRPr="007A4ACC" w:rsidRDefault="007A4ACC" w:rsidP="002F1509">
      <w:pPr>
        <w:pStyle w:val="NoSpacing"/>
        <w:spacing w:line="276" w:lineRule="auto"/>
        <w:rPr>
          <w:rFonts w:ascii="Arial" w:hAnsi="Arial" w:cs="Arial"/>
          <w:color w:val="000000"/>
        </w:rPr>
      </w:pPr>
    </w:p>
    <w:p w14:paraId="1FF4DA3A" w14:textId="77777777" w:rsidR="0006041F" w:rsidRPr="007A4ACC" w:rsidRDefault="0006041F" w:rsidP="002F1509">
      <w:pPr>
        <w:spacing w:line="276" w:lineRule="auto"/>
        <w:outlineLvl w:val="0"/>
        <w:rPr>
          <w:rFonts w:ascii="Arial" w:hAnsi="Arial" w:cs="Arial"/>
          <w:b/>
          <w:sz w:val="22"/>
          <w:szCs w:val="22"/>
        </w:rPr>
      </w:pPr>
    </w:p>
    <w:p w14:paraId="3C9D6869" w14:textId="77777777" w:rsidR="00BF1879" w:rsidRPr="007A4ACC" w:rsidRDefault="00BF1879" w:rsidP="002F1509">
      <w:pPr>
        <w:spacing w:line="276" w:lineRule="auto"/>
        <w:outlineLvl w:val="0"/>
        <w:rPr>
          <w:rFonts w:ascii="Arial" w:hAnsi="Arial" w:cs="Arial"/>
          <w:b/>
          <w:sz w:val="22"/>
          <w:szCs w:val="22"/>
        </w:rPr>
      </w:pPr>
      <w:r w:rsidRPr="007A4ACC">
        <w:rPr>
          <w:rFonts w:ascii="Arial" w:hAnsi="Arial" w:cs="Arial"/>
          <w:b/>
          <w:sz w:val="22"/>
          <w:szCs w:val="22"/>
        </w:rPr>
        <w:t>Job Description:</w:t>
      </w:r>
    </w:p>
    <w:p w14:paraId="168733ED" w14:textId="5CBD8418" w:rsidR="00EF7492" w:rsidRPr="007A4ACC" w:rsidRDefault="00BD1763" w:rsidP="00F65F32">
      <w:pPr>
        <w:spacing w:line="276" w:lineRule="auto"/>
        <w:jc w:val="both"/>
        <w:outlineLvl w:val="0"/>
        <w:rPr>
          <w:rFonts w:ascii="Arial" w:hAnsi="Arial" w:cs="Arial"/>
          <w:sz w:val="22"/>
          <w:szCs w:val="22"/>
        </w:rPr>
      </w:pPr>
      <w:r w:rsidRPr="007A4ACC">
        <w:rPr>
          <w:rFonts w:ascii="Arial" w:hAnsi="Arial" w:cs="Arial"/>
          <w:sz w:val="22"/>
          <w:szCs w:val="22"/>
        </w:rPr>
        <w:t xml:space="preserve">The successful </w:t>
      </w:r>
      <w:r w:rsidR="00974EA6" w:rsidRPr="007A4ACC">
        <w:rPr>
          <w:rFonts w:ascii="Arial" w:hAnsi="Arial" w:cs="Arial"/>
          <w:sz w:val="22"/>
          <w:szCs w:val="22"/>
        </w:rPr>
        <w:t>Postdoctoral Researcher</w:t>
      </w:r>
      <w:r w:rsidR="00A35212" w:rsidRPr="007A4ACC">
        <w:rPr>
          <w:rFonts w:ascii="Arial" w:hAnsi="Arial" w:cs="Arial"/>
          <w:sz w:val="22"/>
          <w:szCs w:val="22"/>
        </w:rPr>
        <w:t xml:space="preserve"> will</w:t>
      </w:r>
      <w:r w:rsidR="007A4ACC">
        <w:rPr>
          <w:rFonts w:ascii="Arial" w:hAnsi="Arial" w:cs="Arial"/>
          <w:sz w:val="22"/>
          <w:szCs w:val="22"/>
        </w:rPr>
        <w:t xml:space="preserve"> investigate molecules involved in host-parasite</w:t>
      </w:r>
      <w:r w:rsidR="00974EA6" w:rsidRPr="007A4ACC">
        <w:rPr>
          <w:rFonts w:ascii="Arial" w:hAnsi="Arial" w:cs="Arial"/>
          <w:sz w:val="22"/>
          <w:szCs w:val="22"/>
        </w:rPr>
        <w:t xml:space="preserve"> </w:t>
      </w:r>
      <w:r w:rsidR="0025230C">
        <w:rPr>
          <w:rFonts w:ascii="Arial" w:hAnsi="Arial" w:cs="Arial"/>
          <w:sz w:val="22"/>
          <w:szCs w:val="22"/>
        </w:rPr>
        <w:t xml:space="preserve">interaction, especially those that are involved in modulating host </w:t>
      </w:r>
      <w:r w:rsidR="009C2BCD">
        <w:rPr>
          <w:rFonts w:ascii="Arial" w:hAnsi="Arial" w:cs="Arial"/>
          <w:sz w:val="22"/>
          <w:szCs w:val="22"/>
        </w:rPr>
        <w:t xml:space="preserve">innate and adaptive </w:t>
      </w:r>
      <w:r w:rsidR="0025230C">
        <w:rPr>
          <w:rFonts w:ascii="Arial" w:hAnsi="Arial" w:cs="Arial"/>
          <w:sz w:val="22"/>
          <w:szCs w:val="22"/>
        </w:rPr>
        <w:t>immune responses</w:t>
      </w:r>
      <w:r w:rsidR="00A35212" w:rsidRPr="007A4ACC">
        <w:rPr>
          <w:rFonts w:ascii="Arial" w:hAnsi="Arial" w:cs="Arial"/>
          <w:sz w:val="22"/>
          <w:szCs w:val="22"/>
        </w:rPr>
        <w:t>.</w:t>
      </w:r>
      <w:r w:rsidRPr="007A4ACC">
        <w:rPr>
          <w:rFonts w:ascii="Arial" w:hAnsi="Arial" w:cs="Arial"/>
          <w:sz w:val="22"/>
          <w:szCs w:val="22"/>
        </w:rPr>
        <w:t xml:space="preserve"> They will be responsible for bring</w:t>
      </w:r>
      <w:r w:rsidR="00527902" w:rsidRPr="007A4ACC">
        <w:rPr>
          <w:rFonts w:ascii="Arial" w:hAnsi="Arial" w:cs="Arial"/>
          <w:sz w:val="22"/>
          <w:szCs w:val="22"/>
        </w:rPr>
        <w:t>ing</w:t>
      </w:r>
      <w:r w:rsidR="0025230C">
        <w:rPr>
          <w:rFonts w:ascii="Arial" w:hAnsi="Arial" w:cs="Arial"/>
          <w:sz w:val="22"/>
          <w:szCs w:val="22"/>
        </w:rPr>
        <w:t xml:space="preserve"> these forward into pre-clinical trials using laboratory models of immune-related disease</w:t>
      </w:r>
      <w:r w:rsidRPr="007A4ACC">
        <w:rPr>
          <w:rFonts w:ascii="Arial" w:hAnsi="Arial" w:cs="Arial"/>
          <w:sz w:val="22"/>
          <w:szCs w:val="22"/>
        </w:rPr>
        <w:t>.</w:t>
      </w:r>
    </w:p>
    <w:p w14:paraId="5535FC36" w14:textId="77777777" w:rsidR="00A35212" w:rsidRPr="007A4ACC" w:rsidRDefault="00A35212" w:rsidP="007A4ACC">
      <w:pPr>
        <w:spacing w:line="276" w:lineRule="auto"/>
        <w:jc w:val="both"/>
        <w:outlineLvl w:val="0"/>
        <w:rPr>
          <w:rFonts w:ascii="Arial" w:hAnsi="Arial" w:cs="Arial"/>
          <w:sz w:val="22"/>
          <w:szCs w:val="22"/>
        </w:rPr>
      </w:pPr>
    </w:p>
    <w:p w14:paraId="50FF322B" w14:textId="77777777" w:rsidR="0006041F" w:rsidRPr="007A4ACC" w:rsidRDefault="0006041F" w:rsidP="007A4ACC">
      <w:pPr>
        <w:spacing w:line="276" w:lineRule="auto"/>
        <w:jc w:val="both"/>
        <w:outlineLvl w:val="0"/>
        <w:rPr>
          <w:rFonts w:ascii="Arial" w:hAnsi="Arial" w:cs="Arial"/>
          <w:b/>
          <w:sz w:val="22"/>
          <w:szCs w:val="22"/>
        </w:rPr>
      </w:pPr>
    </w:p>
    <w:p w14:paraId="5BDFD799" w14:textId="77777777" w:rsidR="00456374" w:rsidRPr="007A4ACC" w:rsidRDefault="00EF7492" w:rsidP="007A4ACC">
      <w:pPr>
        <w:spacing w:line="276" w:lineRule="auto"/>
        <w:jc w:val="both"/>
        <w:outlineLvl w:val="0"/>
        <w:rPr>
          <w:rFonts w:ascii="Arial" w:hAnsi="Arial" w:cs="Arial"/>
          <w:b/>
          <w:sz w:val="22"/>
          <w:szCs w:val="22"/>
        </w:rPr>
      </w:pPr>
      <w:r w:rsidRPr="007A4ACC">
        <w:rPr>
          <w:rFonts w:ascii="Arial" w:hAnsi="Arial" w:cs="Arial"/>
          <w:b/>
          <w:sz w:val="22"/>
          <w:szCs w:val="22"/>
        </w:rPr>
        <w:t xml:space="preserve">Duties: </w:t>
      </w:r>
    </w:p>
    <w:p w14:paraId="6FACBDED" w14:textId="77777777" w:rsidR="0006041F" w:rsidRPr="007A4ACC" w:rsidRDefault="0006041F" w:rsidP="007A4ACC">
      <w:pPr>
        <w:pStyle w:val="ListParagraph"/>
        <w:numPr>
          <w:ilvl w:val="0"/>
          <w:numId w:val="6"/>
        </w:numPr>
        <w:autoSpaceDE w:val="0"/>
        <w:autoSpaceDN w:val="0"/>
        <w:adjustRightInd w:val="0"/>
        <w:spacing w:line="276" w:lineRule="auto"/>
        <w:rPr>
          <w:rFonts w:ascii="Arial" w:hAnsi="Arial" w:cs="ArialMT"/>
          <w:sz w:val="22"/>
          <w:szCs w:val="22"/>
        </w:rPr>
      </w:pPr>
      <w:r w:rsidRPr="007A4ACC">
        <w:rPr>
          <w:rFonts w:ascii="Arial" w:hAnsi="Arial" w:cs="Arial"/>
          <w:color w:val="000000"/>
          <w:sz w:val="22"/>
          <w:szCs w:val="22"/>
          <w:lang w:val="en-US"/>
        </w:rPr>
        <w:t>Be responsible for coordinating progress within the objectives, milestones and deliverables of the SFI-funded programme.</w:t>
      </w:r>
    </w:p>
    <w:p w14:paraId="6A6E484D" w14:textId="281114D3" w:rsidR="00F11B54" w:rsidRPr="007A4ACC" w:rsidRDefault="00F11B54" w:rsidP="007A4ACC">
      <w:pPr>
        <w:pStyle w:val="ListParagraph"/>
        <w:numPr>
          <w:ilvl w:val="0"/>
          <w:numId w:val="6"/>
        </w:numPr>
        <w:autoSpaceDE w:val="0"/>
        <w:autoSpaceDN w:val="0"/>
        <w:adjustRightInd w:val="0"/>
        <w:spacing w:line="276" w:lineRule="auto"/>
        <w:rPr>
          <w:rFonts w:ascii="Arial" w:hAnsi="Arial" w:cs="ArialMT"/>
          <w:sz w:val="22"/>
          <w:szCs w:val="22"/>
        </w:rPr>
      </w:pPr>
      <w:r w:rsidRPr="007A4ACC">
        <w:rPr>
          <w:rFonts w:ascii="Arial" w:hAnsi="Arial" w:cs="ArialMT"/>
          <w:sz w:val="22"/>
          <w:szCs w:val="22"/>
        </w:rPr>
        <w:t xml:space="preserve">Conduct research independently under the supervision of </w:t>
      </w:r>
      <w:r w:rsidR="00D778EF" w:rsidRPr="007A4ACC">
        <w:rPr>
          <w:rFonts w:ascii="Arial" w:hAnsi="Arial" w:cs="ArialMT"/>
          <w:sz w:val="22"/>
          <w:szCs w:val="22"/>
        </w:rPr>
        <w:t xml:space="preserve">the </w:t>
      </w:r>
      <w:r w:rsidR="00867CA6" w:rsidRPr="007A4ACC">
        <w:rPr>
          <w:rFonts w:ascii="Arial" w:hAnsi="Arial" w:cs="ArialMT"/>
          <w:sz w:val="22"/>
          <w:szCs w:val="22"/>
        </w:rPr>
        <w:t xml:space="preserve">Director </w:t>
      </w:r>
      <w:r w:rsidR="00D778EF" w:rsidRPr="007A4ACC">
        <w:rPr>
          <w:rFonts w:ascii="Arial" w:hAnsi="Arial" w:cs="ArialMT"/>
          <w:sz w:val="22"/>
          <w:szCs w:val="22"/>
        </w:rPr>
        <w:t xml:space="preserve">and collaboratively with </w:t>
      </w:r>
      <w:r w:rsidR="00867CA6" w:rsidRPr="007A4ACC">
        <w:rPr>
          <w:rFonts w:ascii="Arial" w:hAnsi="Arial" w:cs="ArialMT"/>
          <w:sz w:val="22"/>
          <w:szCs w:val="22"/>
        </w:rPr>
        <w:t xml:space="preserve">laboratory, </w:t>
      </w:r>
      <w:r w:rsidR="00DC0400">
        <w:rPr>
          <w:rFonts w:ascii="Arial" w:hAnsi="Arial" w:cs="ArialMT"/>
          <w:sz w:val="22"/>
          <w:szCs w:val="22"/>
        </w:rPr>
        <w:t xml:space="preserve">and </w:t>
      </w:r>
      <w:r w:rsidR="00867CA6" w:rsidRPr="007A4ACC">
        <w:rPr>
          <w:rFonts w:ascii="Arial" w:hAnsi="Arial" w:cs="ArialMT"/>
          <w:sz w:val="22"/>
          <w:szCs w:val="22"/>
        </w:rPr>
        <w:t>national</w:t>
      </w:r>
      <w:r w:rsidR="00D778EF" w:rsidRPr="007A4ACC">
        <w:rPr>
          <w:rFonts w:ascii="Arial" w:hAnsi="Arial" w:cs="ArialMT"/>
          <w:sz w:val="22"/>
          <w:szCs w:val="22"/>
        </w:rPr>
        <w:t xml:space="preserve"> and international </w:t>
      </w:r>
      <w:r w:rsidR="00BD1763" w:rsidRPr="007A4ACC">
        <w:rPr>
          <w:rFonts w:ascii="Arial" w:hAnsi="Arial" w:cs="ArialMT"/>
          <w:sz w:val="22"/>
          <w:szCs w:val="22"/>
        </w:rPr>
        <w:t xml:space="preserve">university and industrial </w:t>
      </w:r>
      <w:r w:rsidR="00D778EF" w:rsidRPr="007A4ACC">
        <w:rPr>
          <w:rFonts w:ascii="Arial" w:hAnsi="Arial" w:cs="ArialMT"/>
          <w:sz w:val="22"/>
          <w:szCs w:val="22"/>
        </w:rPr>
        <w:t>collaborators</w:t>
      </w:r>
      <w:r w:rsidR="00867CA6" w:rsidRPr="007A4ACC">
        <w:rPr>
          <w:rFonts w:ascii="Arial" w:hAnsi="Arial" w:cs="ArialMT"/>
          <w:sz w:val="22"/>
          <w:szCs w:val="22"/>
        </w:rPr>
        <w:t>.</w:t>
      </w:r>
    </w:p>
    <w:p w14:paraId="37306D97" w14:textId="4DB64C11" w:rsidR="00F11B54" w:rsidRPr="007A4ACC" w:rsidRDefault="00D778EF" w:rsidP="007A4ACC">
      <w:pPr>
        <w:pStyle w:val="ListParagraph"/>
        <w:numPr>
          <w:ilvl w:val="0"/>
          <w:numId w:val="6"/>
        </w:numPr>
        <w:autoSpaceDE w:val="0"/>
        <w:autoSpaceDN w:val="0"/>
        <w:adjustRightInd w:val="0"/>
        <w:spacing w:line="276" w:lineRule="auto"/>
        <w:rPr>
          <w:rFonts w:ascii="Arial" w:hAnsi="Arial" w:cs="ArialMT"/>
          <w:sz w:val="22"/>
          <w:szCs w:val="22"/>
        </w:rPr>
      </w:pPr>
      <w:r w:rsidRPr="007A4ACC">
        <w:rPr>
          <w:rFonts w:ascii="Arial" w:hAnsi="Arial" w:cs="ArialMT"/>
          <w:sz w:val="22"/>
          <w:szCs w:val="22"/>
        </w:rPr>
        <w:t>Co-supervision of</w:t>
      </w:r>
      <w:r w:rsidR="00BD1763" w:rsidRPr="007A4ACC">
        <w:rPr>
          <w:rFonts w:ascii="Arial" w:hAnsi="Arial" w:cs="ArialMT"/>
          <w:sz w:val="22"/>
          <w:szCs w:val="22"/>
        </w:rPr>
        <w:t xml:space="preserve"> </w:t>
      </w:r>
      <w:r w:rsidRPr="007A4ACC">
        <w:rPr>
          <w:rFonts w:ascii="Arial" w:hAnsi="Arial" w:cs="ArialMT"/>
          <w:sz w:val="22"/>
          <w:szCs w:val="22"/>
        </w:rPr>
        <w:t>post</w:t>
      </w:r>
      <w:r w:rsidR="00B1758F" w:rsidRPr="007A4ACC">
        <w:rPr>
          <w:rFonts w:ascii="Arial" w:hAnsi="Arial" w:cs="ArialMT"/>
          <w:sz w:val="22"/>
          <w:szCs w:val="22"/>
        </w:rPr>
        <w:t>graduate</w:t>
      </w:r>
      <w:r w:rsidRPr="007A4ACC">
        <w:rPr>
          <w:rFonts w:ascii="Arial" w:hAnsi="Arial" w:cs="ArialMT"/>
          <w:sz w:val="22"/>
          <w:szCs w:val="22"/>
        </w:rPr>
        <w:t xml:space="preserve"> and undergraduate students</w:t>
      </w:r>
    </w:p>
    <w:p w14:paraId="0A58EB5D" w14:textId="77777777"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Coordinate and perform a variety of independent tasks and team activities involved in the research collection, analysis, documentation and some interpretation of information/results.</w:t>
      </w:r>
    </w:p>
    <w:p w14:paraId="3DDA4D89" w14:textId="77777777"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Conduct literature and database searches and interpret and present the findings of the literature searches as appropriate.</w:t>
      </w:r>
    </w:p>
    <w:p w14:paraId="598D6E33" w14:textId="6FBD01D6"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Write up results from own research activity (e.g. as project repo</w:t>
      </w:r>
      <w:r w:rsidR="009D2A0A">
        <w:rPr>
          <w:rFonts w:ascii="Arial" w:hAnsi="Arial" w:cs="Arial"/>
          <w:color w:val="000000"/>
          <w:sz w:val="22"/>
          <w:szCs w:val="22"/>
          <w:lang w:val="en-US"/>
        </w:rPr>
        <w:t>rt) for review by Director that</w:t>
      </w:r>
      <w:r w:rsidRPr="007A4ACC">
        <w:rPr>
          <w:rFonts w:ascii="Arial" w:hAnsi="Arial" w:cs="Arial"/>
          <w:color w:val="000000"/>
          <w:sz w:val="22"/>
          <w:szCs w:val="22"/>
          <w:lang w:val="en-US"/>
        </w:rPr>
        <w:t xml:space="preserve"> could include preparing technical reports, conclusions and recommendations.</w:t>
      </w:r>
    </w:p>
    <w:p w14:paraId="21C980CE" w14:textId="6DC7B5B3"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 xml:space="preserve">Contribute to the </w:t>
      </w:r>
      <w:r w:rsidR="00734646" w:rsidRPr="007A4ACC">
        <w:rPr>
          <w:rFonts w:ascii="Arial" w:hAnsi="Arial" w:cs="Arial"/>
          <w:color w:val="000000"/>
          <w:sz w:val="22"/>
          <w:szCs w:val="22"/>
          <w:lang w:val="en-US"/>
        </w:rPr>
        <w:t>publication of findings and the writing of grant applications.</w:t>
      </w:r>
    </w:p>
    <w:p w14:paraId="4A5F365A" w14:textId="77777777"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Provide input into the research project’s dissemination, in whatever form (report, papers, chapters, book) as directed by the Director/project manager. Authorship will be decided in line with guidelines such as the Vancouver Protocol, or similar authorship guidelines as appropriate.</w:t>
      </w:r>
    </w:p>
    <w:p w14:paraId="41B4FA87" w14:textId="77777777" w:rsidR="00867CA6" w:rsidRPr="007A4ACC" w:rsidRDefault="00867CA6" w:rsidP="007A4ACC">
      <w:pPr>
        <w:pStyle w:val="ListParagraph"/>
        <w:numPr>
          <w:ilvl w:val="0"/>
          <w:numId w:val="6"/>
        </w:numPr>
        <w:spacing w:line="276" w:lineRule="auto"/>
        <w:rPr>
          <w:rFonts w:ascii="Arial" w:hAnsi="Arial" w:cs="Arial"/>
          <w:color w:val="000000"/>
          <w:sz w:val="22"/>
          <w:szCs w:val="22"/>
          <w:lang w:val="en-US"/>
        </w:rPr>
      </w:pPr>
      <w:r w:rsidRPr="007A4ACC">
        <w:rPr>
          <w:rFonts w:ascii="Arial" w:hAnsi="Arial" w:cs="Arial"/>
          <w:color w:val="000000"/>
          <w:sz w:val="22"/>
          <w:szCs w:val="22"/>
          <w:lang w:val="en-US"/>
        </w:rPr>
        <w:t>Present on research progress and outcomes e.g. to bodies supervising research; stakeholder groups; other team members, as agreed with the Director/project manager.</w:t>
      </w:r>
    </w:p>
    <w:p w14:paraId="500B38C3" w14:textId="06DF0BA8" w:rsidR="00867CA6" w:rsidRPr="007A4ACC" w:rsidRDefault="00867CA6" w:rsidP="007A4ACC">
      <w:pPr>
        <w:pStyle w:val="ListParagraph"/>
        <w:numPr>
          <w:ilvl w:val="0"/>
          <w:numId w:val="6"/>
        </w:numPr>
        <w:spacing w:after="120" w:line="276" w:lineRule="auto"/>
        <w:rPr>
          <w:rFonts w:ascii="Arial" w:hAnsi="Arial" w:cs="Arial"/>
          <w:color w:val="000000"/>
          <w:sz w:val="22"/>
          <w:szCs w:val="22"/>
          <w:lang w:val="en-US"/>
        </w:rPr>
      </w:pPr>
      <w:r w:rsidRPr="007A4ACC">
        <w:rPr>
          <w:rFonts w:ascii="Arial" w:hAnsi="Arial" w:cs="Arial"/>
          <w:color w:val="000000"/>
          <w:sz w:val="22"/>
          <w:szCs w:val="22"/>
          <w:lang w:val="en-US"/>
        </w:rPr>
        <w:t>Attend and contribute to relevant meetings/conferences.</w:t>
      </w:r>
    </w:p>
    <w:p w14:paraId="7ADD6911" w14:textId="75403F93" w:rsidR="00867CA6" w:rsidRPr="007A4ACC" w:rsidRDefault="00867CA6" w:rsidP="007A4ACC">
      <w:pPr>
        <w:pStyle w:val="ListParagraph"/>
        <w:numPr>
          <w:ilvl w:val="0"/>
          <w:numId w:val="6"/>
        </w:numPr>
        <w:spacing w:after="120" w:line="276" w:lineRule="auto"/>
        <w:rPr>
          <w:rFonts w:ascii="Arial" w:hAnsi="Arial" w:cs="Arial"/>
          <w:color w:val="000000"/>
          <w:sz w:val="22"/>
          <w:szCs w:val="22"/>
          <w:lang w:val="en-US"/>
        </w:rPr>
      </w:pPr>
      <w:r w:rsidRPr="007A4ACC">
        <w:rPr>
          <w:rFonts w:ascii="Arial" w:hAnsi="Arial" w:cs="Arial"/>
          <w:color w:val="000000"/>
          <w:sz w:val="22"/>
          <w:szCs w:val="22"/>
          <w:lang w:val="en-US"/>
        </w:rPr>
        <w:t>Assist in analysis and interpretation of results of the general laboratory research.</w:t>
      </w:r>
    </w:p>
    <w:p w14:paraId="1B14AB63" w14:textId="77777777" w:rsidR="00867CA6" w:rsidRPr="007A4ACC" w:rsidRDefault="00867CA6" w:rsidP="007A4ACC">
      <w:pPr>
        <w:pStyle w:val="ListParagraph"/>
        <w:numPr>
          <w:ilvl w:val="0"/>
          <w:numId w:val="6"/>
        </w:numPr>
        <w:spacing w:after="120" w:line="276" w:lineRule="auto"/>
        <w:rPr>
          <w:rFonts w:ascii="Arial" w:hAnsi="Arial" w:cs="Arial"/>
          <w:color w:val="000000"/>
          <w:sz w:val="22"/>
          <w:szCs w:val="22"/>
          <w:lang w:val="en-US"/>
        </w:rPr>
      </w:pPr>
      <w:r w:rsidRPr="007A4ACC">
        <w:rPr>
          <w:rFonts w:ascii="Arial" w:hAnsi="Arial" w:cs="Arial"/>
          <w:color w:val="000000"/>
          <w:sz w:val="22"/>
          <w:szCs w:val="22"/>
          <w:lang w:val="en-US"/>
        </w:rPr>
        <w:t>Assist in the archiving of samples/reagents and keeping of records</w:t>
      </w:r>
    </w:p>
    <w:p w14:paraId="02FFB256" w14:textId="77777777" w:rsidR="00867CA6" w:rsidRPr="007A4ACC" w:rsidRDefault="00867CA6" w:rsidP="007A4ACC">
      <w:pPr>
        <w:pStyle w:val="ListParagraph"/>
        <w:numPr>
          <w:ilvl w:val="0"/>
          <w:numId w:val="6"/>
        </w:numPr>
        <w:spacing w:after="120" w:line="276" w:lineRule="auto"/>
        <w:rPr>
          <w:rFonts w:ascii="Arial" w:hAnsi="Arial" w:cs="Arial"/>
          <w:color w:val="000000"/>
          <w:sz w:val="22"/>
          <w:szCs w:val="22"/>
          <w:lang w:val="en-US"/>
        </w:rPr>
      </w:pPr>
      <w:r w:rsidRPr="007A4ACC">
        <w:rPr>
          <w:rFonts w:ascii="Arial" w:hAnsi="Arial" w:cs="Arial"/>
          <w:color w:val="000000"/>
          <w:sz w:val="22"/>
          <w:szCs w:val="22"/>
          <w:lang w:val="en-US"/>
        </w:rPr>
        <w:t>Assist in the organisation of meetings, conferences, outreach programmes.</w:t>
      </w:r>
    </w:p>
    <w:p w14:paraId="0C6C9D46" w14:textId="77777777" w:rsidR="00867CA6" w:rsidRPr="007A4ACC" w:rsidRDefault="00867CA6" w:rsidP="007A4ACC">
      <w:pPr>
        <w:pStyle w:val="ListParagraph"/>
        <w:spacing w:line="276" w:lineRule="auto"/>
        <w:rPr>
          <w:rFonts w:ascii="Arial" w:hAnsi="Arial" w:cs="Arial"/>
          <w:color w:val="000000"/>
          <w:sz w:val="22"/>
          <w:szCs w:val="22"/>
          <w:lang w:val="en-US"/>
        </w:rPr>
      </w:pPr>
    </w:p>
    <w:p w14:paraId="64F9A682" w14:textId="77777777" w:rsidR="00BF1879" w:rsidRPr="004806DE" w:rsidRDefault="00BF1879" w:rsidP="00BF1879">
      <w:pPr>
        <w:jc w:val="both"/>
        <w:outlineLvl w:val="0"/>
        <w:rPr>
          <w:rFonts w:ascii="Arial" w:hAnsi="Arial" w:cs="Arial"/>
          <w:b/>
          <w:color w:val="000000"/>
          <w:sz w:val="22"/>
          <w:szCs w:val="22"/>
        </w:rPr>
      </w:pPr>
    </w:p>
    <w:p w14:paraId="5875A829" w14:textId="77777777" w:rsidR="0021286E" w:rsidRDefault="00BF1879" w:rsidP="00BF1879">
      <w:pPr>
        <w:pStyle w:val="BodyText"/>
        <w:jc w:val="both"/>
        <w:outlineLvl w:val="0"/>
        <w:rPr>
          <w:rFonts w:ascii="Arial" w:hAnsi="Arial" w:cs="Arial"/>
          <w:b/>
          <w:bCs/>
          <w:color w:val="000000"/>
          <w:szCs w:val="22"/>
        </w:rPr>
      </w:pPr>
      <w:r w:rsidRPr="004806DE">
        <w:rPr>
          <w:rFonts w:ascii="Arial" w:hAnsi="Arial" w:cs="Arial"/>
          <w:b/>
          <w:bCs/>
          <w:color w:val="000000"/>
          <w:szCs w:val="22"/>
        </w:rPr>
        <w:t>Qualifications</w:t>
      </w:r>
      <w:r w:rsidR="001E6AE9">
        <w:rPr>
          <w:rFonts w:ascii="Arial" w:hAnsi="Arial" w:cs="Arial"/>
          <w:b/>
          <w:bCs/>
          <w:color w:val="000000"/>
          <w:szCs w:val="22"/>
        </w:rPr>
        <w:t>/Skills required</w:t>
      </w:r>
      <w:r w:rsidRPr="004806DE">
        <w:rPr>
          <w:rFonts w:ascii="Arial" w:hAnsi="Arial" w:cs="Arial"/>
          <w:b/>
          <w:bCs/>
          <w:color w:val="000000"/>
          <w:szCs w:val="22"/>
        </w:rPr>
        <w:t>:</w:t>
      </w:r>
      <w:r w:rsidR="001E6AE9">
        <w:rPr>
          <w:rFonts w:ascii="Arial" w:hAnsi="Arial" w:cs="Arial"/>
          <w:b/>
          <w:bCs/>
          <w:color w:val="000000"/>
          <w:szCs w:val="22"/>
        </w:rPr>
        <w:t xml:space="preserve"> </w:t>
      </w:r>
    </w:p>
    <w:p w14:paraId="6CF842C9" w14:textId="77777777" w:rsidR="001E0AB0" w:rsidRDefault="001E0AB0" w:rsidP="00BF1879">
      <w:pPr>
        <w:pStyle w:val="BodyText"/>
        <w:jc w:val="both"/>
        <w:outlineLvl w:val="0"/>
        <w:rPr>
          <w:rFonts w:ascii="Arial" w:hAnsi="Arial" w:cs="Arial"/>
          <w:b/>
          <w:bCs/>
          <w:color w:val="000000"/>
          <w:szCs w:val="22"/>
        </w:rPr>
      </w:pPr>
    </w:p>
    <w:p w14:paraId="0B2700B9" w14:textId="08288A79" w:rsidR="001E0AB0" w:rsidRDefault="001E0AB0" w:rsidP="00BF1879">
      <w:pPr>
        <w:pStyle w:val="BodyText"/>
        <w:jc w:val="both"/>
        <w:outlineLvl w:val="0"/>
        <w:rPr>
          <w:rFonts w:ascii="Arial" w:hAnsi="Arial" w:cs="Arial"/>
          <w:b/>
          <w:bCs/>
          <w:color w:val="000000"/>
          <w:szCs w:val="22"/>
        </w:rPr>
      </w:pPr>
      <w:r>
        <w:rPr>
          <w:rFonts w:ascii="Arial" w:hAnsi="Arial" w:cs="Arial"/>
          <w:b/>
          <w:bCs/>
          <w:color w:val="000000"/>
          <w:szCs w:val="22"/>
        </w:rPr>
        <w:t xml:space="preserve">Essential Requirements: </w:t>
      </w:r>
    </w:p>
    <w:p w14:paraId="05E9704E" w14:textId="7A20DE5C" w:rsidR="000876B5" w:rsidRDefault="000876B5" w:rsidP="000876B5">
      <w:pPr>
        <w:numPr>
          <w:ilvl w:val="0"/>
          <w:numId w:val="5"/>
        </w:numPr>
        <w:jc w:val="both"/>
        <w:rPr>
          <w:rFonts w:ascii="Arial" w:hAnsi="Arial" w:cs="Arial"/>
          <w:sz w:val="22"/>
          <w:szCs w:val="22"/>
        </w:rPr>
      </w:pPr>
      <w:r w:rsidRPr="00545F52">
        <w:rPr>
          <w:rFonts w:ascii="Arial" w:hAnsi="Arial" w:cs="Arial"/>
          <w:sz w:val="22"/>
          <w:szCs w:val="22"/>
        </w:rPr>
        <w:t xml:space="preserve">PhD in </w:t>
      </w:r>
      <w:r w:rsidR="00900643">
        <w:rPr>
          <w:rFonts w:ascii="Arial" w:hAnsi="Arial" w:cs="Arial"/>
          <w:sz w:val="22"/>
          <w:szCs w:val="22"/>
        </w:rPr>
        <w:t xml:space="preserve">Immunology, </w:t>
      </w:r>
      <w:r w:rsidR="00867CA6">
        <w:rPr>
          <w:rFonts w:ascii="Arial" w:hAnsi="Arial" w:cs="Arial"/>
          <w:sz w:val="22"/>
          <w:szCs w:val="22"/>
        </w:rPr>
        <w:t xml:space="preserve">Parasitology, </w:t>
      </w:r>
      <w:r w:rsidR="00900643">
        <w:rPr>
          <w:rFonts w:ascii="Arial" w:hAnsi="Arial" w:cs="Arial"/>
          <w:sz w:val="22"/>
          <w:szCs w:val="22"/>
        </w:rPr>
        <w:t>Infectious Diseases</w:t>
      </w:r>
      <w:r w:rsidR="00867CA6">
        <w:rPr>
          <w:rFonts w:ascii="Arial" w:hAnsi="Arial" w:cs="Arial"/>
          <w:sz w:val="22"/>
          <w:szCs w:val="22"/>
        </w:rPr>
        <w:t xml:space="preserve">, </w:t>
      </w:r>
      <w:r w:rsidRPr="00545F52">
        <w:rPr>
          <w:rFonts w:ascii="Arial" w:hAnsi="Arial" w:cs="Arial"/>
          <w:sz w:val="22"/>
          <w:szCs w:val="22"/>
        </w:rPr>
        <w:t xml:space="preserve">or </w:t>
      </w:r>
      <w:r w:rsidR="00867CA6">
        <w:rPr>
          <w:rFonts w:ascii="Arial" w:hAnsi="Arial" w:cs="Arial"/>
          <w:sz w:val="22"/>
          <w:szCs w:val="22"/>
        </w:rPr>
        <w:t xml:space="preserve">a </w:t>
      </w:r>
      <w:r w:rsidRPr="00545F52">
        <w:rPr>
          <w:rFonts w:ascii="Arial" w:hAnsi="Arial" w:cs="Arial"/>
          <w:sz w:val="22"/>
          <w:szCs w:val="22"/>
        </w:rPr>
        <w:t>closely related discipline</w:t>
      </w:r>
      <w:r w:rsidR="00527902">
        <w:rPr>
          <w:rFonts w:ascii="Arial" w:hAnsi="Arial" w:cs="Arial"/>
          <w:sz w:val="22"/>
          <w:szCs w:val="22"/>
        </w:rPr>
        <w:t>.</w:t>
      </w:r>
    </w:p>
    <w:p w14:paraId="67861A24" w14:textId="0D594C9E" w:rsidR="000876B5" w:rsidRDefault="000876B5" w:rsidP="000876B5">
      <w:pPr>
        <w:numPr>
          <w:ilvl w:val="0"/>
          <w:numId w:val="5"/>
        </w:numPr>
        <w:jc w:val="both"/>
        <w:rPr>
          <w:rFonts w:ascii="Arial" w:hAnsi="Arial" w:cs="Arial"/>
          <w:sz w:val="22"/>
          <w:szCs w:val="22"/>
        </w:rPr>
      </w:pPr>
      <w:r>
        <w:rPr>
          <w:rFonts w:ascii="Arial" w:hAnsi="Arial" w:cs="Arial"/>
          <w:sz w:val="22"/>
          <w:szCs w:val="22"/>
        </w:rPr>
        <w:t>S</w:t>
      </w:r>
      <w:r w:rsidRPr="00545F52">
        <w:rPr>
          <w:rFonts w:ascii="Arial" w:hAnsi="Arial" w:cs="Arial"/>
          <w:sz w:val="22"/>
          <w:szCs w:val="22"/>
        </w:rPr>
        <w:t xml:space="preserve">trong background in </w:t>
      </w:r>
      <w:r w:rsidR="00867CA6">
        <w:rPr>
          <w:rFonts w:ascii="Arial" w:hAnsi="Arial" w:cs="Arial"/>
          <w:sz w:val="22"/>
          <w:szCs w:val="22"/>
        </w:rPr>
        <w:t xml:space="preserve">biochemistry, immunology, </w:t>
      </w:r>
      <w:r w:rsidR="009C2BCD">
        <w:rPr>
          <w:rFonts w:ascii="Arial" w:hAnsi="Arial" w:cs="Arial"/>
          <w:sz w:val="22"/>
          <w:szCs w:val="22"/>
        </w:rPr>
        <w:t>molecular biology or</w:t>
      </w:r>
      <w:r w:rsidRPr="00545F52">
        <w:rPr>
          <w:rFonts w:ascii="Arial" w:hAnsi="Arial" w:cs="Arial"/>
          <w:sz w:val="22"/>
          <w:szCs w:val="22"/>
        </w:rPr>
        <w:t xml:space="preserve"> cell biology techniques</w:t>
      </w:r>
      <w:r w:rsidR="00527902">
        <w:rPr>
          <w:rFonts w:ascii="Arial" w:hAnsi="Arial" w:cs="Arial"/>
          <w:sz w:val="22"/>
          <w:szCs w:val="22"/>
        </w:rPr>
        <w:t>.</w:t>
      </w:r>
    </w:p>
    <w:p w14:paraId="06FE8C40" w14:textId="0A3F2895" w:rsidR="00900643" w:rsidRDefault="00900643" w:rsidP="00900643">
      <w:pPr>
        <w:pStyle w:val="BodyText"/>
        <w:numPr>
          <w:ilvl w:val="0"/>
          <w:numId w:val="5"/>
        </w:numPr>
        <w:jc w:val="both"/>
        <w:outlineLvl w:val="0"/>
        <w:rPr>
          <w:rFonts w:ascii="Arial" w:hAnsi="Arial" w:cs="Arial"/>
          <w:bCs/>
          <w:color w:val="000000"/>
          <w:szCs w:val="22"/>
        </w:rPr>
      </w:pPr>
      <w:r>
        <w:rPr>
          <w:rFonts w:ascii="Arial" w:hAnsi="Arial" w:cs="Arial"/>
          <w:bCs/>
          <w:color w:val="000000"/>
          <w:szCs w:val="22"/>
        </w:rPr>
        <w:t xml:space="preserve">Expertise in isolation of immune effector cells, </w:t>
      </w:r>
      <w:r w:rsidRPr="00900643">
        <w:rPr>
          <w:rFonts w:ascii="Arial" w:hAnsi="Arial" w:cs="Arial"/>
          <w:bCs/>
          <w:i/>
          <w:color w:val="000000"/>
          <w:szCs w:val="22"/>
        </w:rPr>
        <w:t>in vitro</w:t>
      </w:r>
      <w:r>
        <w:rPr>
          <w:rFonts w:ascii="Arial" w:hAnsi="Arial" w:cs="Arial"/>
          <w:bCs/>
          <w:color w:val="000000"/>
          <w:szCs w:val="22"/>
        </w:rPr>
        <w:t xml:space="preserve"> cell culture and immuno-cellular assays </w:t>
      </w:r>
    </w:p>
    <w:p w14:paraId="705A4502" w14:textId="13639497" w:rsidR="00527902" w:rsidRDefault="00900643" w:rsidP="00900643">
      <w:pPr>
        <w:pStyle w:val="BodyText"/>
        <w:numPr>
          <w:ilvl w:val="0"/>
          <w:numId w:val="5"/>
        </w:numPr>
        <w:jc w:val="both"/>
        <w:outlineLvl w:val="0"/>
        <w:rPr>
          <w:rFonts w:ascii="Arial" w:hAnsi="Arial" w:cs="Arial"/>
          <w:bCs/>
          <w:color w:val="000000"/>
          <w:szCs w:val="22"/>
        </w:rPr>
      </w:pPr>
      <w:r>
        <w:rPr>
          <w:rFonts w:ascii="Arial" w:hAnsi="Arial" w:cs="Arial"/>
          <w:bCs/>
          <w:color w:val="000000"/>
          <w:szCs w:val="22"/>
        </w:rPr>
        <w:t>Expertise in flow cytometry, cytokine and antibody ELISA, immunoblotting.</w:t>
      </w:r>
    </w:p>
    <w:p w14:paraId="6E4810B0" w14:textId="5DB513BE" w:rsidR="00900643" w:rsidRPr="00900643" w:rsidRDefault="00900643" w:rsidP="00900643">
      <w:pPr>
        <w:pStyle w:val="BodyText"/>
        <w:numPr>
          <w:ilvl w:val="0"/>
          <w:numId w:val="5"/>
        </w:numPr>
        <w:jc w:val="both"/>
        <w:outlineLvl w:val="0"/>
        <w:rPr>
          <w:rFonts w:ascii="Arial" w:hAnsi="Arial" w:cs="Arial"/>
          <w:bCs/>
          <w:color w:val="000000"/>
          <w:szCs w:val="22"/>
        </w:rPr>
      </w:pPr>
      <w:r>
        <w:rPr>
          <w:rFonts w:ascii="Arial" w:hAnsi="Arial" w:cs="Arial"/>
          <w:bCs/>
          <w:color w:val="000000"/>
          <w:szCs w:val="22"/>
        </w:rPr>
        <w:t>Experience with animal models of infection</w:t>
      </w:r>
    </w:p>
    <w:p w14:paraId="6C260EDE" w14:textId="499A79B6" w:rsidR="002F1509" w:rsidRPr="00527902" w:rsidRDefault="002F1509" w:rsidP="00527902">
      <w:pPr>
        <w:pStyle w:val="BodyText"/>
        <w:numPr>
          <w:ilvl w:val="0"/>
          <w:numId w:val="5"/>
        </w:numPr>
        <w:jc w:val="both"/>
        <w:outlineLvl w:val="0"/>
        <w:rPr>
          <w:rFonts w:ascii="Arial" w:hAnsi="Arial" w:cs="Arial"/>
          <w:bCs/>
          <w:color w:val="000000"/>
          <w:szCs w:val="22"/>
        </w:rPr>
      </w:pPr>
      <w:r>
        <w:rPr>
          <w:rFonts w:ascii="Arial" w:hAnsi="Arial" w:cs="Arial"/>
          <w:bCs/>
          <w:color w:val="000000"/>
          <w:szCs w:val="22"/>
        </w:rPr>
        <w:t>Knowledge and expertise in parasite immunology.</w:t>
      </w:r>
    </w:p>
    <w:p w14:paraId="78E24294" w14:textId="0ACBC35E" w:rsidR="00527902" w:rsidRDefault="00527902" w:rsidP="00527902">
      <w:pPr>
        <w:numPr>
          <w:ilvl w:val="0"/>
          <w:numId w:val="5"/>
        </w:numPr>
        <w:jc w:val="both"/>
        <w:rPr>
          <w:rFonts w:ascii="Arial" w:hAnsi="Arial" w:cs="Arial"/>
          <w:sz w:val="22"/>
          <w:szCs w:val="22"/>
        </w:rPr>
      </w:pPr>
      <w:r>
        <w:rPr>
          <w:rFonts w:ascii="Arial" w:hAnsi="Arial" w:cs="Arial"/>
          <w:sz w:val="22"/>
          <w:szCs w:val="22"/>
        </w:rPr>
        <w:t xml:space="preserve">Ability to supervise and lead postgraduate </w:t>
      </w:r>
      <w:r w:rsidR="002F1509">
        <w:rPr>
          <w:rFonts w:ascii="Arial" w:hAnsi="Arial" w:cs="Arial"/>
          <w:sz w:val="22"/>
          <w:szCs w:val="22"/>
        </w:rPr>
        <w:t xml:space="preserve">and undergraduate </w:t>
      </w:r>
      <w:r>
        <w:rPr>
          <w:rFonts w:ascii="Arial" w:hAnsi="Arial" w:cs="Arial"/>
          <w:sz w:val="22"/>
          <w:szCs w:val="22"/>
        </w:rPr>
        <w:t>students.</w:t>
      </w:r>
    </w:p>
    <w:p w14:paraId="59289EFC" w14:textId="28D01947" w:rsidR="000876B5" w:rsidRPr="00545F52" w:rsidRDefault="009D2A0A" w:rsidP="000876B5">
      <w:pPr>
        <w:numPr>
          <w:ilvl w:val="0"/>
          <w:numId w:val="5"/>
        </w:numPr>
        <w:jc w:val="both"/>
        <w:rPr>
          <w:rFonts w:ascii="Arial" w:hAnsi="Arial" w:cs="Arial"/>
          <w:sz w:val="22"/>
          <w:szCs w:val="22"/>
        </w:rPr>
      </w:pPr>
      <w:r>
        <w:rPr>
          <w:rFonts w:ascii="Arial" w:hAnsi="Arial" w:cs="Arial"/>
          <w:sz w:val="22"/>
          <w:szCs w:val="22"/>
        </w:rPr>
        <w:t xml:space="preserve">Track </w:t>
      </w:r>
      <w:r w:rsidR="000876B5" w:rsidRPr="00545F52">
        <w:rPr>
          <w:rFonts w:ascii="Arial" w:hAnsi="Arial" w:cs="Arial"/>
          <w:sz w:val="22"/>
          <w:szCs w:val="22"/>
        </w:rPr>
        <w:t>record of peer-reviewed publications in the field</w:t>
      </w:r>
      <w:r w:rsidR="00527902">
        <w:rPr>
          <w:rFonts w:ascii="Arial" w:hAnsi="Arial" w:cs="Arial"/>
          <w:sz w:val="22"/>
          <w:szCs w:val="22"/>
        </w:rPr>
        <w:t>.</w:t>
      </w:r>
    </w:p>
    <w:p w14:paraId="066807BC" w14:textId="40D6B62D" w:rsidR="000876B5" w:rsidRPr="00545F52" w:rsidRDefault="000876B5" w:rsidP="000876B5">
      <w:pPr>
        <w:pStyle w:val="BodyText"/>
        <w:numPr>
          <w:ilvl w:val="0"/>
          <w:numId w:val="5"/>
        </w:numPr>
        <w:jc w:val="both"/>
        <w:outlineLvl w:val="0"/>
        <w:rPr>
          <w:rFonts w:ascii="Arial" w:hAnsi="Arial" w:cs="Arial"/>
          <w:bCs/>
          <w:color w:val="auto"/>
          <w:szCs w:val="22"/>
        </w:rPr>
      </w:pPr>
      <w:r w:rsidRPr="00545F52">
        <w:rPr>
          <w:rFonts w:ascii="Arial" w:hAnsi="Arial" w:cs="Arial"/>
          <w:bCs/>
          <w:color w:val="auto"/>
          <w:szCs w:val="22"/>
        </w:rPr>
        <w:t>Computer skills including, Microsoft office package</w:t>
      </w:r>
      <w:r w:rsidR="00527902">
        <w:rPr>
          <w:rFonts w:ascii="Arial" w:hAnsi="Arial" w:cs="Arial"/>
          <w:color w:val="auto"/>
          <w:szCs w:val="22"/>
        </w:rPr>
        <w:t>.</w:t>
      </w:r>
    </w:p>
    <w:p w14:paraId="5FFD7722" w14:textId="0706C408" w:rsidR="000876B5" w:rsidRPr="0006041F" w:rsidRDefault="00734646" w:rsidP="000876B5">
      <w:pPr>
        <w:pStyle w:val="BodyText"/>
        <w:numPr>
          <w:ilvl w:val="0"/>
          <w:numId w:val="5"/>
        </w:numPr>
        <w:jc w:val="both"/>
        <w:outlineLvl w:val="0"/>
        <w:rPr>
          <w:rFonts w:ascii="Arial" w:hAnsi="Arial" w:cs="Arial"/>
          <w:bCs/>
          <w:color w:val="auto"/>
          <w:szCs w:val="22"/>
        </w:rPr>
      </w:pPr>
      <w:r>
        <w:rPr>
          <w:rFonts w:ascii="Arial" w:hAnsi="Arial" w:cs="Arial"/>
          <w:color w:val="auto"/>
          <w:szCs w:val="22"/>
        </w:rPr>
        <w:t>Ability to work and</w:t>
      </w:r>
      <w:r w:rsidR="0006041F">
        <w:rPr>
          <w:rFonts w:ascii="Arial" w:hAnsi="Arial" w:cs="Arial"/>
          <w:color w:val="auto"/>
          <w:szCs w:val="22"/>
        </w:rPr>
        <w:t xml:space="preserve"> </w:t>
      </w:r>
      <w:r w:rsidR="000876B5" w:rsidRPr="00545F52">
        <w:rPr>
          <w:rFonts w:ascii="Arial" w:hAnsi="Arial" w:cs="Arial"/>
          <w:color w:val="auto"/>
          <w:szCs w:val="22"/>
        </w:rPr>
        <w:t>think independently</w:t>
      </w:r>
      <w:r w:rsidR="00527902">
        <w:rPr>
          <w:rFonts w:ascii="Arial" w:hAnsi="Arial" w:cs="Arial"/>
          <w:color w:val="auto"/>
          <w:szCs w:val="22"/>
        </w:rPr>
        <w:t>.</w:t>
      </w:r>
    </w:p>
    <w:p w14:paraId="468E2D03" w14:textId="0817AF39" w:rsidR="0006041F" w:rsidRPr="00545F52" w:rsidRDefault="0006041F" w:rsidP="000876B5">
      <w:pPr>
        <w:pStyle w:val="BodyText"/>
        <w:numPr>
          <w:ilvl w:val="0"/>
          <w:numId w:val="5"/>
        </w:numPr>
        <w:jc w:val="both"/>
        <w:outlineLvl w:val="0"/>
        <w:rPr>
          <w:rFonts w:ascii="Arial" w:hAnsi="Arial" w:cs="Arial"/>
          <w:bCs/>
          <w:color w:val="auto"/>
          <w:szCs w:val="22"/>
        </w:rPr>
      </w:pPr>
      <w:r>
        <w:rPr>
          <w:rFonts w:ascii="Arial" w:hAnsi="Arial" w:cs="Arial"/>
          <w:color w:val="auto"/>
          <w:szCs w:val="22"/>
        </w:rPr>
        <w:t>Excellent team-worker</w:t>
      </w:r>
      <w:r w:rsidR="00527902">
        <w:rPr>
          <w:rFonts w:ascii="Arial" w:hAnsi="Arial" w:cs="Arial"/>
          <w:color w:val="auto"/>
          <w:szCs w:val="22"/>
        </w:rPr>
        <w:t>.</w:t>
      </w:r>
    </w:p>
    <w:p w14:paraId="19D04A44" w14:textId="0FA9CD24" w:rsidR="000876B5" w:rsidRPr="00545F52" w:rsidRDefault="000876B5" w:rsidP="000876B5">
      <w:pPr>
        <w:pStyle w:val="BodyText"/>
        <w:numPr>
          <w:ilvl w:val="0"/>
          <w:numId w:val="5"/>
        </w:numPr>
        <w:jc w:val="both"/>
        <w:outlineLvl w:val="0"/>
        <w:rPr>
          <w:rFonts w:ascii="Arial" w:hAnsi="Arial" w:cs="Arial"/>
          <w:bCs/>
          <w:color w:val="auto"/>
          <w:szCs w:val="22"/>
        </w:rPr>
      </w:pPr>
      <w:r w:rsidRPr="00545F52">
        <w:rPr>
          <w:rFonts w:ascii="Arial" w:hAnsi="Arial" w:cs="Arial"/>
          <w:bCs/>
          <w:color w:val="auto"/>
          <w:szCs w:val="22"/>
        </w:rPr>
        <w:t>Excellent writing and oral communication skills</w:t>
      </w:r>
      <w:r w:rsidR="00527902">
        <w:rPr>
          <w:rFonts w:ascii="Arial" w:hAnsi="Arial" w:cs="Arial"/>
          <w:bCs/>
          <w:color w:val="auto"/>
          <w:szCs w:val="22"/>
        </w:rPr>
        <w:t>.</w:t>
      </w:r>
    </w:p>
    <w:p w14:paraId="66BDD04B" w14:textId="3BD027AE" w:rsidR="000876B5" w:rsidRPr="00545F52" w:rsidRDefault="000876B5" w:rsidP="000876B5">
      <w:pPr>
        <w:pStyle w:val="BodyText"/>
        <w:numPr>
          <w:ilvl w:val="0"/>
          <w:numId w:val="5"/>
        </w:numPr>
        <w:jc w:val="both"/>
        <w:outlineLvl w:val="0"/>
        <w:rPr>
          <w:rFonts w:ascii="Arial" w:hAnsi="Arial" w:cs="Arial"/>
          <w:bCs/>
          <w:color w:val="auto"/>
          <w:szCs w:val="22"/>
        </w:rPr>
      </w:pPr>
      <w:r w:rsidRPr="00545F52">
        <w:rPr>
          <w:rFonts w:ascii="Arial" w:hAnsi="Arial" w:cs="Arial"/>
          <w:bCs/>
          <w:color w:val="auto"/>
          <w:szCs w:val="22"/>
          <w:lang w:val="en-US"/>
        </w:rPr>
        <w:t>Excellent organizational skills</w:t>
      </w:r>
      <w:r w:rsidR="00527902">
        <w:rPr>
          <w:rFonts w:ascii="Arial" w:hAnsi="Arial" w:cs="Arial"/>
          <w:bCs/>
          <w:color w:val="auto"/>
          <w:szCs w:val="22"/>
        </w:rPr>
        <w:t>.</w:t>
      </w:r>
    </w:p>
    <w:p w14:paraId="1AECB2ED" w14:textId="4CD9846B" w:rsidR="000876B5" w:rsidRPr="00545F52" w:rsidRDefault="000876B5" w:rsidP="000876B5">
      <w:pPr>
        <w:pStyle w:val="BodyText"/>
        <w:numPr>
          <w:ilvl w:val="0"/>
          <w:numId w:val="5"/>
        </w:numPr>
        <w:jc w:val="both"/>
        <w:outlineLvl w:val="0"/>
        <w:rPr>
          <w:rFonts w:ascii="Arial" w:hAnsi="Arial" w:cs="Arial"/>
          <w:bCs/>
          <w:color w:val="auto"/>
          <w:szCs w:val="22"/>
        </w:rPr>
      </w:pPr>
      <w:r w:rsidRPr="00545F52">
        <w:rPr>
          <w:rFonts w:ascii="Arial" w:hAnsi="Arial" w:cs="Arial"/>
          <w:bCs/>
          <w:color w:val="auto"/>
          <w:szCs w:val="22"/>
        </w:rPr>
        <w:t>High levels of initiative</w:t>
      </w:r>
      <w:r w:rsidR="00527902">
        <w:rPr>
          <w:rFonts w:ascii="Arial" w:hAnsi="Arial" w:cs="Arial"/>
          <w:bCs/>
          <w:color w:val="auto"/>
          <w:szCs w:val="22"/>
        </w:rPr>
        <w:t xml:space="preserve"> and motivation.</w:t>
      </w:r>
    </w:p>
    <w:p w14:paraId="07BC2D62" w14:textId="77777777" w:rsidR="001E0AB0" w:rsidRDefault="001E0AB0" w:rsidP="001E0AB0">
      <w:pPr>
        <w:pStyle w:val="BodyText"/>
        <w:jc w:val="both"/>
        <w:outlineLvl w:val="0"/>
        <w:rPr>
          <w:rFonts w:ascii="Arial" w:hAnsi="Arial" w:cs="Arial"/>
          <w:b/>
          <w:bCs/>
          <w:color w:val="000000"/>
          <w:szCs w:val="22"/>
          <w:u w:val="single"/>
        </w:rPr>
      </w:pPr>
    </w:p>
    <w:p w14:paraId="252CD4A9" w14:textId="77777777" w:rsidR="003F5C13" w:rsidRDefault="003F5C13" w:rsidP="001E0AB0">
      <w:pPr>
        <w:pStyle w:val="BodyText"/>
        <w:jc w:val="both"/>
        <w:outlineLvl w:val="0"/>
        <w:rPr>
          <w:rFonts w:ascii="Arial" w:hAnsi="Arial" w:cs="Arial"/>
          <w:b/>
          <w:bCs/>
          <w:color w:val="000000"/>
          <w:szCs w:val="22"/>
        </w:rPr>
      </w:pPr>
    </w:p>
    <w:p w14:paraId="53D91D30" w14:textId="37531FE8" w:rsidR="000876B5" w:rsidRPr="00900643" w:rsidRDefault="00BC085B" w:rsidP="00900643">
      <w:pPr>
        <w:pStyle w:val="BodyText"/>
        <w:jc w:val="both"/>
        <w:outlineLvl w:val="0"/>
        <w:rPr>
          <w:rFonts w:ascii="Arial" w:hAnsi="Arial" w:cs="Arial"/>
          <w:b/>
          <w:bCs/>
          <w:color w:val="000000"/>
          <w:szCs w:val="22"/>
        </w:rPr>
      </w:pPr>
      <w:r>
        <w:rPr>
          <w:rFonts w:ascii="Arial" w:hAnsi="Arial" w:cs="Arial"/>
          <w:b/>
          <w:bCs/>
          <w:color w:val="000000"/>
          <w:szCs w:val="22"/>
        </w:rPr>
        <w:t>Desirable Requirements:</w:t>
      </w:r>
    </w:p>
    <w:p w14:paraId="35DCFCCD" w14:textId="612EB9B5" w:rsidR="009C2BCD" w:rsidRDefault="009C2BCD" w:rsidP="000876B5">
      <w:pPr>
        <w:pStyle w:val="BodyText"/>
        <w:numPr>
          <w:ilvl w:val="0"/>
          <w:numId w:val="8"/>
        </w:numPr>
        <w:jc w:val="both"/>
        <w:outlineLvl w:val="0"/>
        <w:rPr>
          <w:rFonts w:ascii="Arial" w:hAnsi="Arial" w:cs="Arial"/>
          <w:bCs/>
          <w:color w:val="000000"/>
          <w:szCs w:val="22"/>
        </w:rPr>
      </w:pPr>
      <w:r>
        <w:rPr>
          <w:rFonts w:ascii="Arial" w:hAnsi="Arial" w:cs="Arial"/>
          <w:bCs/>
          <w:color w:val="000000"/>
          <w:szCs w:val="22"/>
        </w:rPr>
        <w:t>Knowledge of glycomics, glycan structure and biochemistry.</w:t>
      </w:r>
    </w:p>
    <w:p w14:paraId="6ACF67BD" w14:textId="1347046A" w:rsidR="00900643" w:rsidRDefault="00900643" w:rsidP="000876B5">
      <w:pPr>
        <w:pStyle w:val="BodyText"/>
        <w:numPr>
          <w:ilvl w:val="0"/>
          <w:numId w:val="8"/>
        </w:numPr>
        <w:jc w:val="both"/>
        <w:outlineLvl w:val="0"/>
        <w:rPr>
          <w:rFonts w:ascii="Arial" w:hAnsi="Arial" w:cs="Arial"/>
          <w:bCs/>
          <w:color w:val="000000"/>
          <w:szCs w:val="22"/>
        </w:rPr>
      </w:pPr>
      <w:r>
        <w:rPr>
          <w:rFonts w:ascii="Arial" w:hAnsi="Arial" w:cs="Arial"/>
          <w:bCs/>
          <w:color w:val="000000"/>
          <w:szCs w:val="22"/>
        </w:rPr>
        <w:t>E</w:t>
      </w:r>
      <w:r w:rsidRPr="00CB26AB">
        <w:rPr>
          <w:rFonts w:ascii="Arial" w:hAnsi="Arial" w:cs="Arial"/>
          <w:bCs/>
          <w:color w:val="000000"/>
          <w:szCs w:val="22"/>
        </w:rPr>
        <w:t>xpertise in</w:t>
      </w:r>
      <w:r>
        <w:rPr>
          <w:rFonts w:ascii="Arial" w:hAnsi="Arial" w:cs="Arial"/>
          <w:bCs/>
          <w:color w:val="000000"/>
          <w:szCs w:val="22"/>
        </w:rPr>
        <w:t xml:space="preserve"> protein isolation and characterisation</w:t>
      </w:r>
      <w:r w:rsidR="004F6F55">
        <w:rPr>
          <w:rFonts w:ascii="Arial" w:hAnsi="Arial" w:cs="Arial"/>
          <w:bCs/>
          <w:color w:val="000000"/>
          <w:szCs w:val="22"/>
        </w:rPr>
        <w:t>.</w:t>
      </w:r>
    </w:p>
    <w:p w14:paraId="40E06D1C" w14:textId="27195E65" w:rsidR="00E6282E" w:rsidRPr="002F1509" w:rsidRDefault="004F6F55" w:rsidP="00E6282E">
      <w:pPr>
        <w:numPr>
          <w:ilvl w:val="0"/>
          <w:numId w:val="8"/>
        </w:numPr>
        <w:jc w:val="both"/>
        <w:rPr>
          <w:rFonts w:ascii="Arial" w:hAnsi="Arial" w:cs="Arial"/>
          <w:sz w:val="22"/>
          <w:szCs w:val="22"/>
        </w:rPr>
      </w:pPr>
      <w:r>
        <w:rPr>
          <w:rFonts w:ascii="Arial" w:hAnsi="Arial" w:cs="Arial"/>
          <w:sz w:val="22"/>
          <w:szCs w:val="22"/>
        </w:rPr>
        <w:t>Experience in immuno-therapeutics discovery</w:t>
      </w:r>
      <w:r w:rsidR="00E6282E" w:rsidRPr="002F1509">
        <w:rPr>
          <w:rFonts w:ascii="Arial" w:hAnsi="Arial" w:cs="Arial"/>
          <w:sz w:val="22"/>
          <w:szCs w:val="22"/>
        </w:rPr>
        <w:t>.</w:t>
      </w:r>
    </w:p>
    <w:p w14:paraId="178836C6" w14:textId="77777777" w:rsidR="00F24EFE" w:rsidRPr="00F24EFE" w:rsidRDefault="00F24EFE" w:rsidP="00F24EFE">
      <w:pPr>
        <w:pStyle w:val="BodyText"/>
        <w:jc w:val="both"/>
        <w:outlineLvl w:val="0"/>
        <w:rPr>
          <w:rFonts w:ascii="Arial" w:hAnsi="Arial" w:cs="Arial"/>
          <w:bCs/>
          <w:color w:val="000000"/>
          <w:szCs w:val="22"/>
        </w:rPr>
      </w:pPr>
    </w:p>
    <w:p w14:paraId="0F64A34A" w14:textId="77777777" w:rsidR="0006041F" w:rsidRDefault="0006041F" w:rsidP="00BF1879">
      <w:pPr>
        <w:pStyle w:val="BodyText"/>
        <w:jc w:val="both"/>
        <w:rPr>
          <w:rFonts w:ascii="Arial" w:hAnsi="Arial" w:cs="Arial"/>
          <w:b/>
          <w:color w:val="000000"/>
          <w:szCs w:val="22"/>
        </w:rPr>
      </w:pPr>
    </w:p>
    <w:p w14:paraId="48FE670E" w14:textId="6B13F1EB" w:rsidR="001D7DF8" w:rsidRPr="002032B9" w:rsidRDefault="00BF1879" w:rsidP="00BF1879">
      <w:pPr>
        <w:pStyle w:val="BodyText"/>
        <w:jc w:val="both"/>
        <w:rPr>
          <w:rFonts w:ascii="Arial" w:hAnsi="Arial" w:cs="Arial"/>
          <w:color w:val="FF0000"/>
          <w:szCs w:val="22"/>
        </w:rPr>
      </w:pPr>
      <w:r w:rsidRPr="004806DE">
        <w:rPr>
          <w:rFonts w:ascii="Arial" w:hAnsi="Arial" w:cs="Arial"/>
          <w:b/>
          <w:color w:val="000000"/>
          <w:szCs w:val="22"/>
        </w:rPr>
        <w:t>Salary</w:t>
      </w:r>
      <w:r w:rsidR="00C738DC">
        <w:rPr>
          <w:rFonts w:ascii="Arial" w:hAnsi="Arial" w:cs="Arial"/>
          <w:b/>
          <w:color w:val="000000"/>
          <w:szCs w:val="22"/>
        </w:rPr>
        <w:t xml:space="preserve"> range</w:t>
      </w:r>
      <w:r w:rsidRPr="004806DE">
        <w:rPr>
          <w:rFonts w:ascii="Arial" w:hAnsi="Arial" w:cs="Arial"/>
          <w:color w:val="000000"/>
          <w:szCs w:val="22"/>
        </w:rPr>
        <w:t>:</w:t>
      </w:r>
      <w:r w:rsidR="00E6282E">
        <w:rPr>
          <w:rFonts w:ascii="Arial" w:hAnsi="Arial" w:cs="Arial"/>
          <w:color w:val="000000"/>
          <w:szCs w:val="22"/>
        </w:rPr>
        <w:t xml:space="preserve"> </w:t>
      </w:r>
      <w:r w:rsidR="00E6282E" w:rsidRPr="002032B9">
        <w:rPr>
          <w:rFonts w:ascii="Arial" w:hAnsi="Arial" w:cs="Arial"/>
          <w:color w:val="FF0000"/>
          <w:szCs w:val="22"/>
        </w:rPr>
        <w:t>€</w:t>
      </w:r>
      <w:r w:rsidR="002032B9">
        <w:rPr>
          <w:rFonts w:ascii="Arial" w:hAnsi="Arial" w:cs="Arial"/>
          <w:color w:val="FF0000"/>
          <w:szCs w:val="22"/>
        </w:rPr>
        <w:t xml:space="preserve">37,223 - €46,853 per annum </w:t>
      </w:r>
      <w:bookmarkStart w:id="0" w:name="_GoBack"/>
      <w:bookmarkEnd w:id="0"/>
    </w:p>
    <w:p w14:paraId="62C45070" w14:textId="77777777" w:rsidR="001D7DF8" w:rsidRPr="004806DE" w:rsidRDefault="001D7DF8" w:rsidP="00BF1879">
      <w:pPr>
        <w:pStyle w:val="BodyText"/>
        <w:jc w:val="both"/>
        <w:rPr>
          <w:rFonts w:ascii="Arial" w:hAnsi="Arial" w:cs="Arial"/>
          <w:color w:val="000000"/>
          <w:szCs w:val="22"/>
        </w:rPr>
      </w:pPr>
    </w:p>
    <w:p w14:paraId="22D8F48C" w14:textId="77777777" w:rsidR="0006041F" w:rsidRDefault="0006041F" w:rsidP="00BF1879">
      <w:pPr>
        <w:pStyle w:val="BodyText"/>
        <w:jc w:val="both"/>
        <w:rPr>
          <w:rFonts w:ascii="Arial" w:hAnsi="Arial" w:cs="Arial"/>
          <w:b/>
          <w:color w:val="000000"/>
          <w:szCs w:val="22"/>
        </w:rPr>
      </w:pPr>
    </w:p>
    <w:p w14:paraId="204EB60D" w14:textId="449835B0" w:rsidR="00BF1879" w:rsidRDefault="00BF1879" w:rsidP="00BF1879">
      <w:pPr>
        <w:pStyle w:val="BodyText"/>
        <w:jc w:val="both"/>
        <w:rPr>
          <w:rFonts w:ascii="Arial" w:hAnsi="Arial" w:cs="Arial"/>
          <w:color w:val="000000"/>
          <w:szCs w:val="22"/>
        </w:rPr>
      </w:pPr>
      <w:r w:rsidRPr="004806DE">
        <w:rPr>
          <w:rFonts w:ascii="Arial" w:hAnsi="Arial" w:cs="Arial"/>
          <w:b/>
          <w:color w:val="000000"/>
          <w:szCs w:val="22"/>
        </w:rPr>
        <w:lastRenderedPageBreak/>
        <w:t>Start date</w:t>
      </w:r>
      <w:r w:rsidRPr="004806DE">
        <w:rPr>
          <w:rFonts w:ascii="Arial" w:hAnsi="Arial" w:cs="Arial"/>
          <w:color w:val="000000"/>
          <w:szCs w:val="22"/>
        </w:rPr>
        <w:t>: Position is</w:t>
      </w:r>
      <w:r w:rsidR="0006041F">
        <w:rPr>
          <w:rFonts w:ascii="Arial" w:hAnsi="Arial" w:cs="Arial"/>
          <w:color w:val="000000"/>
          <w:szCs w:val="22"/>
        </w:rPr>
        <w:t xml:space="preserve"> </w:t>
      </w:r>
      <w:r w:rsidR="00EF78F6">
        <w:rPr>
          <w:rFonts w:ascii="Arial" w:hAnsi="Arial" w:cs="Arial"/>
          <w:color w:val="000000"/>
          <w:szCs w:val="22"/>
        </w:rPr>
        <w:t>available</w:t>
      </w:r>
      <w:r w:rsidR="00900643">
        <w:rPr>
          <w:rFonts w:ascii="Arial" w:hAnsi="Arial" w:cs="Arial"/>
          <w:color w:val="000000"/>
          <w:szCs w:val="22"/>
        </w:rPr>
        <w:t xml:space="preserve"> from September</w:t>
      </w:r>
      <w:r w:rsidR="0006041F">
        <w:rPr>
          <w:rFonts w:ascii="Arial" w:hAnsi="Arial" w:cs="Arial"/>
          <w:color w:val="000000"/>
          <w:szCs w:val="22"/>
        </w:rPr>
        <w:t xml:space="preserve"> </w:t>
      </w:r>
      <w:r w:rsidR="00900643">
        <w:rPr>
          <w:rFonts w:ascii="Arial" w:hAnsi="Arial" w:cs="Arial"/>
          <w:color w:val="000000"/>
          <w:szCs w:val="22"/>
        </w:rPr>
        <w:t>2nd</w:t>
      </w:r>
      <w:r w:rsidR="0006041F">
        <w:rPr>
          <w:rFonts w:ascii="Arial" w:hAnsi="Arial" w:cs="Arial"/>
          <w:color w:val="000000"/>
          <w:szCs w:val="22"/>
        </w:rPr>
        <w:t xml:space="preserve"> 2019</w:t>
      </w:r>
      <w:r w:rsidR="0088447D">
        <w:rPr>
          <w:rFonts w:ascii="Arial" w:hAnsi="Arial" w:cs="Arial"/>
          <w:color w:val="000000"/>
          <w:szCs w:val="22"/>
        </w:rPr>
        <w:t>.</w:t>
      </w:r>
    </w:p>
    <w:p w14:paraId="06AAD0A4" w14:textId="77777777" w:rsidR="00163E6A" w:rsidRDefault="00163E6A" w:rsidP="00BF1879">
      <w:pPr>
        <w:pStyle w:val="BodyText"/>
        <w:jc w:val="both"/>
        <w:rPr>
          <w:rFonts w:ascii="Arial" w:hAnsi="Arial" w:cs="Arial"/>
          <w:color w:val="000000"/>
          <w:szCs w:val="22"/>
        </w:rPr>
      </w:pPr>
    </w:p>
    <w:p w14:paraId="782A6E35" w14:textId="77777777" w:rsidR="0006041F" w:rsidRDefault="0006041F" w:rsidP="00163E6A">
      <w:pPr>
        <w:outlineLvl w:val="0"/>
        <w:rPr>
          <w:rFonts w:ascii="Arial" w:hAnsi="Arial" w:cs="Arial"/>
          <w:b/>
          <w:sz w:val="22"/>
          <w:szCs w:val="22"/>
        </w:rPr>
      </w:pPr>
    </w:p>
    <w:p w14:paraId="6212D4BB" w14:textId="77777777" w:rsidR="00163E6A" w:rsidRDefault="00163E6A" w:rsidP="00163E6A">
      <w:pPr>
        <w:outlineLvl w:val="0"/>
        <w:rPr>
          <w:rFonts w:ascii="Arial" w:hAnsi="Arial" w:cs="Arial"/>
          <w:sz w:val="22"/>
          <w:szCs w:val="22"/>
        </w:rPr>
      </w:pPr>
      <w:r w:rsidRPr="00163E6A">
        <w:rPr>
          <w:rFonts w:ascii="Arial" w:hAnsi="Arial" w:cs="Arial"/>
          <w:b/>
          <w:sz w:val="22"/>
          <w:szCs w:val="22"/>
        </w:rPr>
        <w:t>Continuing Professional Development/Training</w:t>
      </w:r>
      <w:r>
        <w:rPr>
          <w:rFonts w:ascii="Arial" w:hAnsi="Arial" w:cs="Arial"/>
          <w:sz w:val="22"/>
          <w:szCs w:val="22"/>
        </w:rPr>
        <w:t>:</w:t>
      </w:r>
    </w:p>
    <w:p w14:paraId="601F9A9A" w14:textId="77777777" w:rsidR="000872D8" w:rsidRDefault="000872D8" w:rsidP="004A2B1B">
      <w:pPr>
        <w:outlineLvl w:val="0"/>
        <w:rPr>
          <w:rFonts w:ascii="Arial" w:hAnsi="Arial" w:cs="Arial"/>
          <w:sz w:val="22"/>
          <w:szCs w:val="22"/>
        </w:rPr>
      </w:pPr>
    </w:p>
    <w:p w14:paraId="1E4FEA42" w14:textId="5528A071" w:rsidR="00163E6A" w:rsidRPr="004A2B1B" w:rsidRDefault="00163E6A" w:rsidP="004A2B1B">
      <w:pPr>
        <w:outlineLvl w:val="0"/>
        <w:rPr>
          <w:rFonts w:ascii="Arial" w:hAnsi="Arial" w:cs="Arial"/>
          <w:sz w:val="22"/>
          <w:szCs w:val="22"/>
        </w:rPr>
      </w:pPr>
      <w:r>
        <w:rPr>
          <w:rFonts w:ascii="Arial" w:hAnsi="Arial" w:cs="Arial"/>
          <w:sz w:val="22"/>
          <w:szCs w:val="22"/>
        </w:rPr>
        <w:t xml:space="preserve">Researchers at NUI Galway are encouraged to avail of a range of training and </w:t>
      </w:r>
      <w:r w:rsidR="00BB0294">
        <w:rPr>
          <w:rFonts w:ascii="Arial" w:hAnsi="Arial" w:cs="Arial"/>
          <w:sz w:val="22"/>
          <w:szCs w:val="22"/>
        </w:rPr>
        <w:t>development</w:t>
      </w:r>
      <w:r>
        <w:rPr>
          <w:rFonts w:ascii="Arial" w:hAnsi="Arial" w:cs="Arial"/>
          <w:sz w:val="22"/>
          <w:szCs w:val="22"/>
        </w:rPr>
        <w:t xml:space="preserve"> opportunities </w:t>
      </w:r>
      <w:r w:rsidR="00BB0294">
        <w:rPr>
          <w:rFonts w:ascii="Arial" w:hAnsi="Arial" w:cs="Arial"/>
          <w:sz w:val="22"/>
          <w:szCs w:val="22"/>
        </w:rPr>
        <w:t>designed to support</w:t>
      </w:r>
      <w:r>
        <w:rPr>
          <w:rFonts w:ascii="Arial" w:hAnsi="Arial" w:cs="Arial"/>
          <w:sz w:val="22"/>
          <w:szCs w:val="22"/>
        </w:rPr>
        <w:t xml:space="preserve"> their personal career development</w:t>
      </w:r>
      <w:r w:rsidR="00BB0294">
        <w:rPr>
          <w:rFonts w:ascii="Arial" w:hAnsi="Arial" w:cs="Arial"/>
          <w:sz w:val="22"/>
          <w:szCs w:val="22"/>
        </w:rPr>
        <w:t xml:space="preserve"> plans</w:t>
      </w:r>
      <w:r>
        <w:rPr>
          <w:rFonts w:ascii="Arial" w:hAnsi="Arial" w:cs="Arial"/>
          <w:sz w:val="22"/>
          <w:szCs w:val="22"/>
        </w:rPr>
        <w:t xml:space="preserve">.   </w:t>
      </w:r>
    </w:p>
    <w:p w14:paraId="7ADAA896" w14:textId="77777777" w:rsidR="00596B94" w:rsidRDefault="00596B94" w:rsidP="00BF1879">
      <w:pPr>
        <w:pStyle w:val="BodyText"/>
        <w:jc w:val="both"/>
        <w:rPr>
          <w:rFonts w:ascii="Arial" w:hAnsi="Arial" w:cs="Arial"/>
          <w:color w:val="000000"/>
          <w:szCs w:val="22"/>
        </w:rPr>
      </w:pPr>
    </w:p>
    <w:p w14:paraId="31826EB1" w14:textId="77777777" w:rsidR="00596B94" w:rsidRDefault="00596B94" w:rsidP="00BF1879">
      <w:pPr>
        <w:pStyle w:val="BodyText"/>
        <w:jc w:val="both"/>
      </w:pPr>
      <w:r>
        <w:rPr>
          <w:rFonts w:ascii="Arial" w:hAnsi="Arial" w:cs="Arial"/>
          <w:color w:val="000000"/>
          <w:szCs w:val="22"/>
          <w:lang w:eastAsia="zh-CN"/>
        </w:rPr>
        <w:t xml:space="preserve">Further information on research and working at NUI Galway is available on </w:t>
      </w:r>
      <w:hyperlink r:id="rId10" w:history="1">
        <w:r w:rsidRPr="00596B94">
          <w:rPr>
            <w:rStyle w:val="Hyperlink"/>
            <w:rFonts w:ascii="Arial" w:hAnsi="Arial" w:cs="Arial"/>
            <w:szCs w:val="22"/>
            <w:lang w:eastAsia="zh-CN"/>
          </w:rPr>
          <w:t>Research at NUI Galway</w:t>
        </w:r>
      </w:hyperlink>
    </w:p>
    <w:p w14:paraId="73DD3ADD" w14:textId="77777777" w:rsidR="003749BD" w:rsidRDefault="003749BD" w:rsidP="00BF1879">
      <w:pPr>
        <w:pStyle w:val="BodyText"/>
        <w:jc w:val="both"/>
      </w:pPr>
    </w:p>
    <w:p w14:paraId="092823D4" w14:textId="77777777" w:rsidR="003749BD" w:rsidRPr="003749BD" w:rsidRDefault="003749BD" w:rsidP="00BF1879">
      <w:pPr>
        <w:pStyle w:val="BodyText"/>
        <w:jc w:val="both"/>
        <w:rPr>
          <w:rFonts w:ascii="Arial" w:hAnsi="Arial" w:cs="Arial"/>
          <w:color w:val="auto"/>
          <w:szCs w:val="22"/>
          <w:lang w:eastAsia="zh-CN"/>
        </w:rPr>
      </w:pPr>
      <w:r>
        <w:rPr>
          <w:rFonts w:ascii="Arial" w:hAnsi="Arial" w:cs="Arial"/>
          <w:color w:val="auto"/>
          <w:szCs w:val="22"/>
          <w:lang w:eastAsia="zh-CN"/>
        </w:rPr>
        <w:t xml:space="preserve">For information on moving to Ireland please see </w:t>
      </w:r>
      <w:hyperlink r:id="rId11"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14:paraId="63F33316" w14:textId="77777777" w:rsidR="00BF1879" w:rsidRPr="004806DE" w:rsidRDefault="00BF1879" w:rsidP="00BF1879">
      <w:pPr>
        <w:pStyle w:val="BodyText"/>
        <w:jc w:val="both"/>
        <w:rPr>
          <w:rFonts w:ascii="Arial" w:hAnsi="Arial" w:cs="Arial"/>
          <w:color w:val="000000"/>
          <w:szCs w:val="22"/>
        </w:rPr>
      </w:pPr>
    </w:p>
    <w:p w14:paraId="718AAB05" w14:textId="77777777" w:rsidR="009E4E5E" w:rsidRDefault="009E4E5E" w:rsidP="00BF1879">
      <w:pPr>
        <w:jc w:val="both"/>
        <w:outlineLvl w:val="0"/>
        <w:rPr>
          <w:rFonts w:ascii="Arial" w:hAnsi="Arial" w:cs="Arial"/>
          <w:b/>
          <w:sz w:val="22"/>
          <w:szCs w:val="22"/>
        </w:rPr>
      </w:pPr>
    </w:p>
    <w:p w14:paraId="06C1CAF2" w14:textId="77777777"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To Apply:</w:t>
      </w:r>
    </w:p>
    <w:p w14:paraId="377AF42A" w14:textId="77777777" w:rsidR="000872D8" w:rsidRDefault="000872D8" w:rsidP="007D42CB">
      <w:pPr>
        <w:rPr>
          <w:rFonts w:ascii="Arial" w:hAnsi="Arial" w:cs="Arial"/>
          <w:color w:val="000000"/>
          <w:sz w:val="22"/>
          <w:szCs w:val="22"/>
        </w:rPr>
      </w:pPr>
    </w:p>
    <w:p w14:paraId="5393592A" w14:textId="15873C4D" w:rsidR="00B27539" w:rsidRPr="009D2A0A" w:rsidRDefault="00BF1879" w:rsidP="007D42CB">
      <w:pPr>
        <w:rPr>
          <w:rFonts w:ascii="Arial" w:hAnsi="Arial" w:cs="Arial"/>
          <w:color w:val="000000"/>
          <w:sz w:val="22"/>
          <w:szCs w:val="22"/>
        </w:rPr>
      </w:pPr>
      <w:r w:rsidRPr="009D2A0A">
        <w:rPr>
          <w:rFonts w:ascii="Arial" w:hAnsi="Arial" w:cs="Arial"/>
          <w:color w:val="000000"/>
          <w:sz w:val="22"/>
          <w:szCs w:val="22"/>
        </w:rPr>
        <w:t xml:space="preserve">Applications </w:t>
      </w:r>
      <w:r w:rsidR="001D7DF8" w:rsidRPr="009D2A0A">
        <w:rPr>
          <w:rFonts w:ascii="Arial" w:hAnsi="Arial" w:cs="Arial"/>
          <w:color w:val="000000"/>
          <w:sz w:val="22"/>
          <w:szCs w:val="22"/>
        </w:rPr>
        <w:t>to include a</w:t>
      </w:r>
      <w:r w:rsidRPr="009D2A0A">
        <w:rPr>
          <w:rFonts w:ascii="Arial" w:hAnsi="Arial" w:cs="Arial"/>
          <w:color w:val="000000"/>
          <w:sz w:val="22"/>
          <w:szCs w:val="22"/>
        </w:rPr>
        <w:t xml:space="preserve"> covering letter, CV,</w:t>
      </w:r>
      <w:r w:rsidRPr="009D2A0A">
        <w:rPr>
          <w:rFonts w:ascii="Arial" w:hAnsi="Arial" w:cs="Arial"/>
          <w:sz w:val="22"/>
          <w:szCs w:val="22"/>
        </w:rPr>
        <w:t xml:space="preserve"> </w:t>
      </w:r>
      <w:r w:rsidRPr="009D2A0A">
        <w:rPr>
          <w:rFonts w:ascii="Arial" w:hAnsi="Arial" w:cs="Arial"/>
          <w:color w:val="000000"/>
          <w:sz w:val="22"/>
          <w:szCs w:val="22"/>
        </w:rPr>
        <w:t>and the co</w:t>
      </w:r>
      <w:r w:rsidR="001D7DF8" w:rsidRPr="009D2A0A">
        <w:rPr>
          <w:rFonts w:ascii="Arial" w:hAnsi="Arial" w:cs="Arial"/>
          <w:color w:val="000000"/>
          <w:sz w:val="22"/>
          <w:szCs w:val="22"/>
        </w:rPr>
        <w:t xml:space="preserve">ntact details of three referees </w:t>
      </w:r>
      <w:r w:rsidR="0006041F" w:rsidRPr="009D2A0A">
        <w:rPr>
          <w:rFonts w:ascii="Arial" w:hAnsi="Arial" w:cs="Arial"/>
          <w:color w:val="000000"/>
          <w:sz w:val="22"/>
          <w:szCs w:val="22"/>
        </w:rPr>
        <w:t>should be sent, via e-mail (in W</w:t>
      </w:r>
      <w:r w:rsidR="001D7DF8" w:rsidRPr="009D2A0A">
        <w:rPr>
          <w:rFonts w:ascii="Arial" w:hAnsi="Arial" w:cs="Arial"/>
          <w:color w:val="000000"/>
          <w:sz w:val="22"/>
          <w:szCs w:val="22"/>
        </w:rPr>
        <w:t xml:space="preserve">ord or PDF only) </w:t>
      </w:r>
      <w:r w:rsidRPr="009D2A0A">
        <w:rPr>
          <w:rFonts w:ascii="Arial" w:hAnsi="Arial" w:cs="Arial"/>
          <w:color w:val="000000"/>
          <w:sz w:val="22"/>
          <w:szCs w:val="22"/>
        </w:rPr>
        <w:t xml:space="preserve">to </w:t>
      </w:r>
      <w:r w:rsidR="008C03B6" w:rsidRPr="009D2A0A">
        <w:rPr>
          <w:rFonts w:ascii="Arial" w:hAnsi="Arial" w:cs="Arial"/>
          <w:color w:val="000000"/>
          <w:sz w:val="22"/>
          <w:szCs w:val="22"/>
        </w:rPr>
        <w:t>Prof</w:t>
      </w:r>
      <w:r w:rsidR="009D2A0A">
        <w:rPr>
          <w:rFonts w:ascii="Arial" w:hAnsi="Arial" w:cs="Arial"/>
          <w:color w:val="000000"/>
          <w:sz w:val="22"/>
          <w:szCs w:val="22"/>
        </w:rPr>
        <w:t>.</w:t>
      </w:r>
      <w:r w:rsidR="008C03B6" w:rsidRPr="009D2A0A">
        <w:rPr>
          <w:rFonts w:ascii="Arial" w:hAnsi="Arial" w:cs="Arial"/>
          <w:color w:val="000000"/>
          <w:sz w:val="22"/>
          <w:szCs w:val="22"/>
        </w:rPr>
        <w:t xml:space="preserve"> </w:t>
      </w:r>
      <w:r w:rsidR="0006041F" w:rsidRPr="009D2A0A">
        <w:rPr>
          <w:rFonts w:ascii="Arial" w:hAnsi="Arial" w:cs="Arial"/>
          <w:sz w:val="22"/>
          <w:szCs w:val="22"/>
        </w:rPr>
        <w:t xml:space="preserve">John P. Dalton </w:t>
      </w:r>
      <w:r w:rsidR="008C03B6" w:rsidRPr="009D2A0A">
        <w:rPr>
          <w:rFonts w:ascii="Arial" w:hAnsi="Arial" w:cs="Arial"/>
          <w:sz w:val="22"/>
          <w:szCs w:val="22"/>
        </w:rPr>
        <w:t>a</w:t>
      </w:r>
      <w:r w:rsidR="00965A71" w:rsidRPr="009D2A0A">
        <w:rPr>
          <w:rFonts w:ascii="Arial" w:hAnsi="Arial" w:cs="Arial"/>
          <w:sz w:val="22"/>
          <w:szCs w:val="22"/>
        </w:rPr>
        <w:t>t</w:t>
      </w:r>
      <w:r w:rsidR="009D2A0A">
        <w:rPr>
          <w:rFonts w:ascii="Arial" w:hAnsi="Arial" w:cs="Arial"/>
          <w:sz w:val="22"/>
          <w:szCs w:val="22"/>
        </w:rPr>
        <w:t xml:space="preserve"> </w:t>
      </w:r>
      <w:r w:rsidR="009D2A0A" w:rsidRPr="009D2A0A">
        <w:rPr>
          <w:rFonts w:ascii="Arial" w:hAnsi="Arial"/>
        </w:rPr>
        <w:t>johnpius.dalton@nuigalway.ie</w:t>
      </w:r>
    </w:p>
    <w:p w14:paraId="33BD3133" w14:textId="77777777" w:rsidR="007D42CB" w:rsidRPr="004806DE" w:rsidRDefault="007D42CB" w:rsidP="007D42CB">
      <w:pPr>
        <w:rPr>
          <w:rFonts w:ascii="Arial" w:hAnsi="Arial" w:cs="Arial"/>
          <w:sz w:val="22"/>
          <w:szCs w:val="22"/>
        </w:rPr>
      </w:pPr>
    </w:p>
    <w:p w14:paraId="56D08363" w14:textId="56977787" w:rsidR="00BF1879" w:rsidRPr="004806DE" w:rsidRDefault="00BF1879" w:rsidP="007D42CB">
      <w:pPr>
        <w:rPr>
          <w:rFonts w:ascii="Arial" w:hAnsi="Arial" w:cs="Arial"/>
          <w:color w:val="000000"/>
          <w:sz w:val="22"/>
          <w:szCs w:val="22"/>
        </w:rPr>
      </w:pPr>
      <w:r w:rsidRPr="004806DE">
        <w:rPr>
          <w:rFonts w:ascii="Arial" w:hAnsi="Arial" w:cs="Arial"/>
          <w:color w:val="000000"/>
          <w:sz w:val="22"/>
          <w:szCs w:val="22"/>
        </w:rPr>
        <w:t xml:space="preserve">Please put reference number </w:t>
      </w:r>
      <w:r w:rsidRPr="004806DE">
        <w:rPr>
          <w:rFonts w:ascii="Arial" w:hAnsi="Arial" w:cs="Arial"/>
          <w:b/>
          <w:color w:val="000000"/>
          <w:sz w:val="22"/>
          <w:szCs w:val="22"/>
          <w:u w:val="single"/>
        </w:rPr>
        <w:t>NUIG-</w:t>
      </w:r>
      <w:r w:rsidR="002032B9">
        <w:rPr>
          <w:rFonts w:ascii="Arial" w:hAnsi="Arial" w:cs="Arial"/>
          <w:b/>
          <w:color w:val="000000"/>
          <w:sz w:val="22"/>
          <w:szCs w:val="22"/>
          <w:u w:val="single"/>
        </w:rPr>
        <w:t xml:space="preserve">97-19 </w:t>
      </w:r>
      <w:r w:rsidRPr="004806DE">
        <w:rPr>
          <w:rFonts w:ascii="Arial" w:hAnsi="Arial" w:cs="Arial"/>
          <w:color w:val="000000"/>
          <w:sz w:val="22"/>
          <w:szCs w:val="22"/>
        </w:rPr>
        <w:t>in subject line of e-mail application.</w:t>
      </w:r>
    </w:p>
    <w:p w14:paraId="696B29F1" w14:textId="77777777" w:rsidR="00BF1879" w:rsidRPr="004806DE" w:rsidRDefault="00BF1879" w:rsidP="00BF1879">
      <w:pPr>
        <w:jc w:val="both"/>
        <w:rPr>
          <w:rFonts w:ascii="Arial" w:hAnsi="Arial" w:cs="Arial"/>
          <w:sz w:val="22"/>
          <w:szCs w:val="22"/>
        </w:rPr>
      </w:pPr>
    </w:p>
    <w:p w14:paraId="6FCFD5CD" w14:textId="77777777" w:rsidR="009E4E5E" w:rsidRDefault="009E4E5E" w:rsidP="00BF1879">
      <w:pPr>
        <w:jc w:val="center"/>
        <w:outlineLvl w:val="0"/>
        <w:rPr>
          <w:rFonts w:ascii="Arial" w:hAnsi="Arial" w:cs="Arial"/>
          <w:b/>
          <w:sz w:val="22"/>
          <w:szCs w:val="22"/>
        </w:rPr>
      </w:pPr>
    </w:p>
    <w:p w14:paraId="002120AE" w14:textId="77777777" w:rsidR="009D2A0A" w:rsidRDefault="009D2A0A" w:rsidP="00BF1879">
      <w:pPr>
        <w:jc w:val="center"/>
        <w:outlineLvl w:val="0"/>
        <w:rPr>
          <w:rFonts w:ascii="Arial" w:hAnsi="Arial" w:cs="Arial"/>
          <w:b/>
          <w:sz w:val="22"/>
          <w:szCs w:val="22"/>
        </w:rPr>
      </w:pPr>
    </w:p>
    <w:p w14:paraId="3F305DDD" w14:textId="35ACB17D" w:rsidR="001E6AE9" w:rsidRDefault="00BF1879" w:rsidP="00BF1879">
      <w:pPr>
        <w:jc w:val="center"/>
        <w:outlineLvl w:val="0"/>
        <w:rPr>
          <w:rFonts w:ascii="Arial" w:hAnsi="Arial" w:cs="Arial"/>
          <w:b/>
          <w:sz w:val="22"/>
          <w:szCs w:val="22"/>
        </w:rPr>
      </w:pPr>
      <w:r w:rsidRPr="00E563E0">
        <w:rPr>
          <w:rFonts w:ascii="Arial" w:hAnsi="Arial" w:cs="Arial"/>
          <w:b/>
          <w:sz w:val="22"/>
          <w:szCs w:val="22"/>
        </w:rPr>
        <w:t xml:space="preserve">Closing date for receipt of applications is </w:t>
      </w:r>
      <w:r w:rsidR="00C738DC" w:rsidRPr="00E563E0">
        <w:rPr>
          <w:rFonts w:ascii="Arial" w:hAnsi="Arial" w:cs="Arial"/>
          <w:b/>
          <w:sz w:val="22"/>
          <w:szCs w:val="22"/>
        </w:rPr>
        <w:t xml:space="preserve">5pm </w:t>
      </w:r>
      <w:r w:rsidR="00F65F32">
        <w:rPr>
          <w:rFonts w:ascii="Arial" w:hAnsi="Arial" w:cs="Arial"/>
          <w:b/>
          <w:sz w:val="22"/>
          <w:szCs w:val="22"/>
        </w:rPr>
        <w:t xml:space="preserve">(Irish Time) </w:t>
      </w:r>
      <w:r w:rsidR="00C738DC" w:rsidRPr="00E563E0">
        <w:rPr>
          <w:rFonts w:ascii="Arial" w:hAnsi="Arial" w:cs="Arial"/>
          <w:b/>
          <w:sz w:val="22"/>
          <w:szCs w:val="22"/>
        </w:rPr>
        <w:t xml:space="preserve">on </w:t>
      </w:r>
      <w:r w:rsidR="009D2A0A">
        <w:rPr>
          <w:rFonts w:ascii="Arial" w:hAnsi="Arial" w:cs="Arial"/>
          <w:b/>
          <w:sz w:val="22"/>
          <w:szCs w:val="22"/>
        </w:rPr>
        <w:t>Friday</w:t>
      </w:r>
      <w:r w:rsidR="00F65F32">
        <w:rPr>
          <w:rFonts w:ascii="Arial" w:hAnsi="Arial" w:cs="Arial"/>
          <w:b/>
          <w:sz w:val="22"/>
          <w:szCs w:val="22"/>
        </w:rPr>
        <w:t xml:space="preserve"> </w:t>
      </w:r>
      <w:r w:rsidR="004F6F55">
        <w:rPr>
          <w:rFonts w:ascii="Arial" w:hAnsi="Arial" w:cs="Arial"/>
          <w:b/>
          <w:sz w:val="22"/>
          <w:szCs w:val="22"/>
        </w:rPr>
        <w:t>14th June</w:t>
      </w:r>
      <w:r w:rsidR="00F65F32">
        <w:rPr>
          <w:rFonts w:ascii="Arial" w:hAnsi="Arial" w:cs="Arial"/>
          <w:b/>
          <w:sz w:val="22"/>
          <w:szCs w:val="22"/>
        </w:rPr>
        <w:t xml:space="preserve"> 2019.</w:t>
      </w:r>
    </w:p>
    <w:p w14:paraId="1057CD1A" w14:textId="77777777" w:rsidR="00C059BA" w:rsidRDefault="00C059BA" w:rsidP="00BF1879">
      <w:pPr>
        <w:jc w:val="center"/>
        <w:outlineLvl w:val="0"/>
        <w:rPr>
          <w:rFonts w:ascii="Arial" w:hAnsi="Arial" w:cs="Arial"/>
          <w:b/>
          <w:sz w:val="22"/>
          <w:szCs w:val="22"/>
        </w:rPr>
      </w:pPr>
    </w:p>
    <w:p w14:paraId="0D10E392" w14:textId="77777777" w:rsidR="00C738DC" w:rsidRDefault="00C738DC" w:rsidP="00BF1879">
      <w:pPr>
        <w:jc w:val="center"/>
        <w:outlineLvl w:val="0"/>
        <w:rPr>
          <w:rFonts w:ascii="Arial" w:hAnsi="Arial" w:cs="Arial"/>
          <w:b/>
          <w:sz w:val="22"/>
          <w:szCs w:val="22"/>
        </w:rPr>
      </w:pPr>
    </w:p>
    <w:p w14:paraId="34DCF515" w14:textId="77777777" w:rsidR="00CE6258" w:rsidRDefault="00CE6258" w:rsidP="00BF1879">
      <w:pPr>
        <w:jc w:val="center"/>
        <w:rPr>
          <w:rFonts w:ascii="Arial" w:hAnsi="Arial" w:cs="Arial"/>
          <w:sz w:val="22"/>
          <w:szCs w:val="22"/>
          <w:lang w:val="ga-IE"/>
        </w:rPr>
      </w:pPr>
      <w:r>
        <w:rPr>
          <w:rFonts w:ascii="Arial" w:hAnsi="Arial" w:cs="Arial"/>
          <w:sz w:val="22"/>
          <w:szCs w:val="22"/>
          <w:lang w:val="ga-IE"/>
        </w:rPr>
        <w:t>All p</w:t>
      </w:r>
      <w:r w:rsidR="0021286E">
        <w:rPr>
          <w:rFonts w:ascii="Arial" w:hAnsi="Arial" w:cs="Arial"/>
          <w:sz w:val="22"/>
          <w:szCs w:val="22"/>
          <w:lang w:val="ga-IE"/>
        </w:rPr>
        <w:t xml:space="preserve">ositions are </w:t>
      </w:r>
      <w:r w:rsidR="00F14EA5">
        <w:rPr>
          <w:rFonts w:ascii="Arial" w:hAnsi="Arial" w:cs="Arial"/>
          <w:sz w:val="22"/>
          <w:szCs w:val="22"/>
          <w:lang w:val="ga-IE"/>
        </w:rPr>
        <w:t xml:space="preserve">recruited in line with </w:t>
      </w:r>
      <w:r>
        <w:rPr>
          <w:rFonts w:ascii="Arial" w:hAnsi="Arial" w:cs="Arial"/>
          <w:sz w:val="22"/>
          <w:szCs w:val="22"/>
          <w:lang w:val="ga-IE"/>
        </w:rPr>
        <w:t xml:space="preserve">Open, Transparent, Merit (OTM) </w:t>
      </w:r>
      <w:r w:rsidR="0021286E">
        <w:rPr>
          <w:rFonts w:ascii="Arial" w:hAnsi="Arial" w:cs="Arial"/>
          <w:sz w:val="22"/>
          <w:szCs w:val="22"/>
          <w:lang w:val="ga-IE"/>
        </w:rPr>
        <w:t xml:space="preserve">and Competency </w:t>
      </w:r>
      <w:r w:rsidR="00F14EA5">
        <w:rPr>
          <w:rFonts w:ascii="Arial" w:hAnsi="Arial" w:cs="Arial"/>
          <w:sz w:val="22"/>
          <w:szCs w:val="22"/>
          <w:lang w:val="ga-IE"/>
        </w:rPr>
        <w:t xml:space="preserve">based recruitment </w:t>
      </w:r>
    </w:p>
    <w:p w14:paraId="1BB2ECD7" w14:textId="77777777" w:rsidR="008F270A" w:rsidRDefault="008F270A" w:rsidP="00BF1879">
      <w:pPr>
        <w:jc w:val="center"/>
        <w:rPr>
          <w:rFonts w:ascii="Arial" w:hAnsi="Arial" w:cs="Arial"/>
          <w:sz w:val="22"/>
          <w:szCs w:val="22"/>
          <w:lang w:val="ga-IE"/>
        </w:rPr>
      </w:pPr>
    </w:p>
    <w:p w14:paraId="3A34AF26" w14:textId="77777777" w:rsidR="00CE6258" w:rsidRDefault="00CE6258" w:rsidP="00CE6258">
      <w:pPr>
        <w:jc w:val="center"/>
        <w:rPr>
          <w:rFonts w:ascii="Arial" w:hAnsi="Arial" w:cs="Arial"/>
          <w:sz w:val="22"/>
          <w:szCs w:val="22"/>
          <w:lang w:val="ga-IE"/>
        </w:rPr>
      </w:pPr>
      <w:r w:rsidRPr="004806DE">
        <w:rPr>
          <w:rFonts w:ascii="Arial" w:hAnsi="Arial" w:cs="Arial"/>
          <w:sz w:val="22"/>
          <w:szCs w:val="22"/>
          <w:lang w:val="ga-IE"/>
        </w:rPr>
        <w:t>National University of Ireland, Galway is an equal opportunit</w:t>
      </w:r>
      <w:r>
        <w:rPr>
          <w:rFonts w:ascii="Arial" w:hAnsi="Arial" w:cs="Arial"/>
          <w:sz w:val="22"/>
          <w:szCs w:val="22"/>
          <w:lang w:val="ga-IE"/>
        </w:rPr>
        <w:t>ies</w:t>
      </w:r>
      <w:r w:rsidRPr="004806DE">
        <w:rPr>
          <w:rFonts w:ascii="Arial" w:hAnsi="Arial" w:cs="Arial"/>
          <w:sz w:val="22"/>
          <w:szCs w:val="22"/>
          <w:lang w:val="ga-IE"/>
        </w:rPr>
        <w:t xml:space="preserve"> employer.</w:t>
      </w:r>
    </w:p>
    <w:p w14:paraId="123023BE" w14:textId="77777777" w:rsidR="00CE6258" w:rsidRPr="004806DE" w:rsidRDefault="00CE6258" w:rsidP="00BF1879">
      <w:pPr>
        <w:jc w:val="center"/>
        <w:rPr>
          <w:rFonts w:ascii="Arial" w:hAnsi="Arial" w:cs="Arial"/>
          <w:sz w:val="22"/>
          <w:szCs w:val="22"/>
          <w:lang w:val="ga-IE"/>
        </w:rPr>
      </w:pPr>
    </w:p>
    <w:p w14:paraId="5BD7E8D1" w14:textId="77777777" w:rsidR="00596B94" w:rsidRDefault="00596B94" w:rsidP="00B27539">
      <w:pPr>
        <w:jc w:val="center"/>
        <w:rPr>
          <w:rFonts w:ascii="Arial" w:hAnsi="Arial" w:cs="Arial"/>
          <w:b/>
          <w:sz w:val="22"/>
          <w:szCs w:val="22"/>
        </w:rPr>
      </w:pPr>
    </w:p>
    <w:p w14:paraId="506C1F8B" w14:textId="77777777" w:rsidR="000026B8" w:rsidRPr="004806DE" w:rsidRDefault="000026B8" w:rsidP="000026B8">
      <w:pPr>
        <w:rPr>
          <w:rFonts w:ascii="Arial" w:hAnsi="Arial" w:cs="Arial"/>
          <w:sz w:val="22"/>
          <w:szCs w:val="22"/>
        </w:rPr>
      </w:pPr>
    </w:p>
    <w:p w14:paraId="37CAEB7F" w14:textId="55FBFD83" w:rsidR="00D51622" w:rsidRPr="004806DE" w:rsidRDefault="003F5C13" w:rsidP="003F5C13">
      <w:pPr>
        <w:jc w:val="center"/>
        <w:rPr>
          <w:rFonts w:ascii="Arial" w:hAnsi="Arial" w:cs="Arial"/>
          <w:sz w:val="22"/>
          <w:szCs w:val="22"/>
        </w:rPr>
      </w:pPr>
      <w:r>
        <w:rPr>
          <w:rFonts w:ascii="Arial" w:hAnsi="Arial" w:cs="Arial"/>
          <w:noProof/>
          <w:sz w:val="22"/>
          <w:szCs w:val="22"/>
          <w:lang w:val="en-IE" w:eastAsia="en-IE"/>
        </w:rPr>
        <w:drawing>
          <wp:inline distT="0" distB="0" distL="0" distR="0" wp14:anchorId="6981AECB" wp14:editId="060D1CDD">
            <wp:extent cx="4542388" cy="1123950"/>
            <wp:effectExtent l="0" t="0" r="0" b="0"/>
            <wp:docPr id="7" name="Picture 7" descr="N:\HR Pol. &amp; Proc\CorePersonnel\Researchers\Research Logos\SFI_logo_2016__IR_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SFI_logo_2016__IR_En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1983" cy="1123850"/>
                    </a:xfrm>
                    <a:prstGeom prst="rect">
                      <a:avLst/>
                    </a:prstGeom>
                    <a:noFill/>
                    <a:ln>
                      <a:noFill/>
                    </a:ln>
                  </pic:spPr>
                </pic:pic>
              </a:graphicData>
            </a:graphic>
          </wp:inline>
        </w:drawing>
      </w:r>
    </w:p>
    <w:sectPr w:rsidR="00D51622" w:rsidRPr="004806DE" w:rsidSect="00F57381">
      <w:pgSz w:w="11906" w:h="16838"/>
      <w:pgMar w:top="567" w:right="1134" w:bottom="567"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FCFEF" w16cid:durableId="1FD47458"/>
  <w16cid:commentId w16cid:paraId="0C50587B" w16cid:durableId="1FD472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228B" w14:textId="77777777" w:rsidR="003C205D" w:rsidRDefault="003C205D">
      <w:r>
        <w:separator/>
      </w:r>
    </w:p>
  </w:endnote>
  <w:endnote w:type="continuationSeparator" w:id="0">
    <w:p w14:paraId="5870AF89" w14:textId="77777777" w:rsidR="003C205D" w:rsidRDefault="003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0109" w14:textId="77777777" w:rsidR="003C205D" w:rsidRDefault="003C205D">
      <w:r>
        <w:separator/>
      </w:r>
    </w:p>
  </w:footnote>
  <w:footnote w:type="continuationSeparator" w:id="0">
    <w:p w14:paraId="42D77714" w14:textId="77777777" w:rsidR="003C205D" w:rsidRDefault="003C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DD4BAE"/>
    <w:multiLevelType w:val="hybridMultilevel"/>
    <w:tmpl w:val="2A76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DE6994"/>
    <w:multiLevelType w:val="hybridMultilevel"/>
    <w:tmpl w:val="2DD0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FC1307"/>
    <w:multiLevelType w:val="hybridMultilevel"/>
    <w:tmpl w:val="3BD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34236"/>
    <w:multiLevelType w:val="hybridMultilevel"/>
    <w:tmpl w:val="8124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0"/>
  </w:num>
  <w:num w:numId="6">
    <w:abstractNumId w:val="3"/>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0AC"/>
    <w:rsid w:val="000011F8"/>
    <w:rsid w:val="000026B8"/>
    <w:rsid w:val="00006362"/>
    <w:rsid w:val="00014A8F"/>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4ED9"/>
    <w:rsid w:val="000451D3"/>
    <w:rsid w:val="00047E08"/>
    <w:rsid w:val="00053C42"/>
    <w:rsid w:val="0006041F"/>
    <w:rsid w:val="0006067B"/>
    <w:rsid w:val="000607B8"/>
    <w:rsid w:val="000618DE"/>
    <w:rsid w:val="00065005"/>
    <w:rsid w:val="00073219"/>
    <w:rsid w:val="00073D5C"/>
    <w:rsid w:val="00077E63"/>
    <w:rsid w:val="0008099B"/>
    <w:rsid w:val="00084561"/>
    <w:rsid w:val="000872D8"/>
    <w:rsid w:val="000876B5"/>
    <w:rsid w:val="00091590"/>
    <w:rsid w:val="0009257C"/>
    <w:rsid w:val="00092C71"/>
    <w:rsid w:val="0009516A"/>
    <w:rsid w:val="000A3DC1"/>
    <w:rsid w:val="000B306F"/>
    <w:rsid w:val="000B6F8E"/>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16B"/>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32B9"/>
    <w:rsid w:val="002070F2"/>
    <w:rsid w:val="0021286E"/>
    <w:rsid w:val="00213BC9"/>
    <w:rsid w:val="00213C92"/>
    <w:rsid w:val="002141E5"/>
    <w:rsid w:val="0021620C"/>
    <w:rsid w:val="002222CB"/>
    <w:rsid w:val="00224332"/>
    <w:rsid w:val="00225224"/>
    <w:rsid w:val="00226077"/>
    <w:rsid w:val="002355DD"/>
    <w:rsid w:val="002375A7"/>
    <w:rsid w:val="00237FDB"/>
    <w:rsid w:val="00245116"/>
    <w:rsid w:val="00247D94"/>
    <w:rsid w:val="00251C76"/>
    <w:rsid w:val="0025230C"/>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A6AAD"/>
    <w:rsid w:val="002B30AB"/>
    <w:rsid w:val="002C0E80"/>
    <w:rsid w:val="002C16F7"/>
    <w:rsid w:val="002C1EAD"/>
    <w:rsid w:val="002C342D"/>
    <w:rsid w:val="002C3641"/>
    <w:rsid w:val="002C608F"/>
    <w:rsid w:val="002D0D80"/>
    <w:rsid w:val="002E41B3"/>
    <w:rsid w:val="002E4F06"/>
    <w:rsid w:val="002E6098"/>
    <w:rsid w:val="002F1509"/>
    <w:rsid w:val="002F4615"/>
    <w:rsid w:val="00300726"/>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0E9D"/>
    <w:rsid w:val="00384A8E"/>
    <w:rsid w:val="003864AE"/>
    <w:rsid w:val="003865B2"/>
    <w:rsid w:val="003875EA"/>
    <w:rsid w:val="003901EA"/>
    <w:rsid w:val="00390E98"/>
    <w:rsid w:val="003A26CA"/>
    <w:rsid w:val="003A4525"/>
    <w:rsid w:val="003A7C7E"/>
    <w:rsid w:val="003B117C"/>
    <w:rsid w:val="003B4161"/>
    <w:rsid w:val="003C1589"/>
    <w:rsid w:val="003C205D"/>
    <w:rsid w:val="003C3296"/>
    <w:rsid w:val="003C39F4"/>
    <w:rsid w:val="003C4332"/>
    <w:rsid w:val="003C60AD"/>
    <w:rsid w:val="003C675D"/>
    <w:rsid w:val="003C6B43"/>
    <w:rsid w:val="003C73F2"/>
    <w:rsid w:val="003D1952"/>
    <w:rsid w:val="003D6487"/>
    <w:rsid w:val="003E5333"/>
    <w:rsid w:val="003E5566"/>
    <w:rsid w:val="003F0172"/>
    <w:rsid w:val="003F098C"/>
    <w:rsid w:val="003F1EDC"/>
    <w:rsid w:val="003F5C13"/>
    <w:rsid w:val="003F5DEF"/>
    <w:rsid w:val="00401F7F"/>
    <w:rsid w:val="00412002"/>
    <w:rsid w:val="004126C9"/>
    <w:rsid w:val="0042283C"/>
    <w:rsid w:val="00424E56"/>
    <w:rsid w:val="00424F8F"/>
    <w:rsid w:val="004317E2"/>
    <w:rsid w:val="004343D2"/>
    <w:rsid w:val="00436D98"/>
    <w:rsid w:val="00440077"/>
    <w:rsid w:val="00441C26"/>
    <w:rsid w:val="0044418B"/>
    <w:rsid w:val="00445807"/>
    <w:rsid w:val="00445B9A"/>
    <w:rsid w:val="00447CBF"/>
    <w:rsid w:val="004510CE"/>
    <w:rsid w:val="00456173"/>
    <w:rsid w:val="00456374"/>
    <w:rsid w:val="00462A3D"/>
    <w:rsid w:val="00466F2B"/>
    <w:rsid w:val="0046703F"/>
    <w:rsid w:val="004707BB"/>
    <w:rsid w:val="00472AB7"/>
    <w:rsid w:val="004806DE"/>
    <w:rsid w:val="004869C8"/>
    <w:rsid w:val="00487235"/>
    <w:rsid w:val="00490272"/>
    <w:rsid w:val="00491167"/>
    <w:rsid w:val="0049230E"/>
    <w:rsid w:val="0049247B"/>
    <w:rsid w:val="004A22BA"/>
    <w:rsid w:val="004A2B1B"/>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4F6F55"/>
    <w:rsid w:val="0050178D"/>
    <w:rsid w:val="00501829"/>
    <w:rsid w:val="00506406"/>
    <w:rsid w:val="00512620"/>
    <w:rsid w:val="00513824"/>
    <w:rsid w:val="00521069"/>
    <w:rsid w:val="00521990"/>
    <w:rsid w:val="00521DEF"/>
    <w:rsid w:val="005223EC"/>
    <w:rsid w:val="00525EA7"/>
    <w:rsid w:val="005265E9"/>
    <w:rsid w:val="00527902"/>
    <w:rsid w:val="00531FD8"/>
    <w:rsid w:val="00532009"/>
    <w:rsid w:val="005402A4"/>
    <w:rsid w:val="005415E2"/>
    <w:rsid w:val="00541B7A"/>
    <w:rsid w:val="00542D38"/>
    <w:rsid w:val="00543A8D"/>
    <w:rsid w:val="00543EF5"/>
    <w:rsid w:val="00544757"/>
    <w:rsid w:val="00544DA7"/>
    <w:rsid w:val="00545EE8"/>
    <w:rsid w:val="00545F52"/>
    <w:rsid w:val="005472E2"/>
    <w:rsid w:val="005515B6"/>
    <w:rsid w:val="00557DBA"/>
    <w:rsid w:val="00565F78"/>
    <w:rsid w:val="005671DB"/>
    <w:rsid w:val="00571294"/>
    <w:rsid w:val="00572AB1"/>
    <w:rsid w:val="0057349A"/>
    <w:rsid w:val="00575538"/>
    <w:rsid w:val="0058109E"/>
    <w:rsid w:val="00581BCA"/>
    <w:rsid w:val="00582527"/>
    <w:rsid w:val="00582C44"/>
    <w:rsid w:val="005841BA"/>
    <w:rsid w:val="005908C7"/>
    <w:rsid w:val="0059346E"/>
    <w:rsid w:val="00596B94"/>
    <w:rsid w:val="005A1730"/>
    <w:rsid w:val="005A3446"/>
    <w:rsid w:val="005A6B1F"/>
    <w:rsid w:val="005B141E"/>
    <w:rsid w:val="005B7E35"/>
    <w:rsid w:val="005C1E66"/>
    <w:rsid w:val="005C3A5F"/>
    <w:rsid w:val="005C3FDD"/>
    <w:rsid w:val="005C46CA"/>
    <w:rsid w:val="005C4FE5"/>
    <w:rsid w:val="005D1E51"/>
    <w:rsid w:val="005D5BAC"/>
    <w:rsid w:val="005D6552"/>
    <w:rsid w:val="005F17CE"/>
    <w:rsid w:val="005F3097"/>
    <w:rsid w:val="005F39EA"/>
    <w:rsid w:val="005F6AEF"/>
    <w:rsid w:val="005F7CD5"/>
    <w:rsid w:val="00600708"/>
    <w:rsid w:val="00601935"/>
    <w:rsid w:val="006077D0"/>
    <w:rsid w:val="00611888"/>
    <w:rsid w:val="00611900"/>
    <w:rsid w:val="00611E6C"/>
    <w:rsid w:val="00615334"/>
    <w:rsid w:val="00632661"/>
    <w:rsid w:val="00633C61"/>
    <w:rsid w:val="00634F1D"/>
    <w:rsid w:val="00635317"/>
    <w:rsid w:val="006407AE"/>
    <w:rsid w:val="00640D32"/>
    <w:rsid w:val="00640E53"/>
    <w:rsid w:val="006472A0"/>
    <w:rsid w:val="00647470"/>
    <w:rsid w:val="006516E3"/>
    <w:rsid w:val="006524F1"/>
    <w:rsid w:val="00653CBD"/>
    <w:rsid w:val="006572CC"/>
    <w:rsid w:val="00657A1E"/>
    <w:rsid w:val="00660276"/>
    <w:rsid w:val="00662F62"/>
    <w:rsid w:val="006716AD"/>
    <w:rsid w:val="00671C82"/>
    <w:rsid w:val="00675473"/>
    <w:rsid w:val="006802C4"/>
    <w:rsid w:val="00680370"/>
    <w:rsid w:val="00681075"/>
    <w:rsid w:val="0068463B"/>
    <w:rsid w:val="00685C8B"/>
    <w:rsid w:val="0069023F"/>
    <w:rsid w:val="0069067E"/>
    <w:rsid w:val="00693F10"/>
    <w:rsid w:val="00697368"/>
    <w:rsid w:val="00697613"/>
    <w:rsid w:val="006A2217"/>
    <w:rsid w:val="006A2B8D"/>
    <w:rsid w:val="006A685C"/>
    <w:rsid w:val="006B16A6"/>
    <w:rsid w:val="006B26E5"/>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34646"/>
    <w:rsid w:val="0074000B"/>
    <w:rsid w:val="00744432"/>
    <w:rsid w:val="00746B7A"/>
    <w:rsid w:val="007500F3"/>
    <w:rsid w:val="00752A0C"/>
    <w:rsid w:val="00755951"/>
    <w:rsid w:val="00760C60"/>
    <w:rsid w:val="007659E1"/>
    <w:rsid w:val="00765B6C"/>
    <w:rsid w:val="007707EE"/>
    <w:rsid w:val="0077103E"/>
    <w:rsid w:val="00771309"/>
    <w:rsid w:val="00771C07"/>
    <w:rsid w:val="00771D34"/>
    <w:rsid w:val="007775A0"/>
    <w:rsid w:val="007823AC"/>
    <w:rsid w:val="0078620D"/>
    <w:rsid w:val="00787A05"/>
    <w:rsid w:val="007911D2"/>
    <w:rsid w:val="007926A0"/>
    <w:rsid w:val="0079450D"/>
    <w:rsid w:val="007951DE"/>
    <w:rsid w:val="007967A3"/>
    <w:rsid w:val="007A18B4"/>
    <w:rsid w:val="007A2441"/>
    <w:rsid w:val="007A4ACC"/>
    <w:rsid w:val="007A6CB0"/>
    <w:rsid w:val="007B10DA"/>
    <w:rsid w:val="007B155E"/>
    <w:rsid w:val="007C7B5B"/>
    <w:rsid w:val="007D0C63"/>
    <w:rsid w:val="007D30E0"/>
    <w:rsid w:val="007D3AD5"/>
    <w:rsid w:val="007D42CB"/>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5431"/>
    <w:rsid w:val="00846781"/>
    <w:rsid w:val="00846FE8"/>
    <w:rsid w:val="008517FC"/>
    <w:rsid w:val="008531D3"/>
    <w:rsid w:val="0085674E"/>
    <w:rsid w:val="00856A2B"/>
    <w:rsid w:val="00861D0E"/>
    <w:rsid w:val="00862717"/>
    <w:rsid w:val="0086440E"/>
    <w:rsid w:val="00867CA6"/>
    <w:rsid w:val="00872A84"/>
    <w:rsid w:val="0087444E"/>
    <w:rsid w:val="00875063"/>
    <w:rsid w:val="00881A76"/>
    <w:rsid w:val="00882141"/>
    <w:rsid w:val="0088447D"/>
    <w:rsid w:val="00884FD0"/>
    <w:rsid w:val="008921BB"/>
    <w:rsid w:val="00892471"/>
    <w:rsid w:val="00892D54"/>
    <w:rsid w:val="0089486F"/>
    <w:rsid w:val="008A0058"/>
    <w:rsid w:val="008A1240"/>
    <w:rsid w:val="008A79C8"/>
    <w:rsid w:val="008B6241"/>
    <w:rsid w:val="008B6D04"/>
    <w:rsid w:val="008C03B6"/>
    <w:rsid w:val="008C7089"/>
    <w:rsid w:val="008D0D0A"/>
    <w:rsid w:val="008D1F98"/>
    <w:rsid w:val="008D324F"/>
    <w:rsid w:val="008D6B74"/>
    <w:rsid w:val="008E1080"/>
    <w:rsid w:val="008E331D"/>
    <w:rsid w:val="008E3A14"/>
    <w:rsid w:val="008E4EB7"/>
    <w:rsid w:val="008E4ECA"/>
    <w:rsid w:val="008F0EA1"/>
    <w:rsid w:val="008F270A"/>
    <w:rsid w:val="008F33E3"/>
    <w:rsid w:val="008F3D7C"/>
    <w:rsid w:val="008F4407"/>
    <w:rsid w:val="008F6324"/>
    <w:rsid w:val="00900643"/>
    <w:rsid w:val="00902FB3"/>
    <w:rsid w:val="0091090D"/>
    <w:rsid w:val="0091386F"/>
    <w:rsid w:val="00913A8E"/>
    <w:rsid w:val="00914FA0"/>
    <w:rsid w:val="00920F86"/>
    <w:rsid w:val="00922A03"/>
    <w:rsid w:val="00923361"/>
    <w:rsid w:val="00923E65"/>
    <w:rsid w:val="00934799"/>
    <w:rsid w:val="00934F61"/>
    <w:rsid w:val="00937675"/>
    <w:rsid w:val="00945DC7"/>
    <w:rsid w:val="009538DF"/>
    <w:rsid w:val="00957100"/>
    <w:rsid w:val="009624D1"/>
    <w:rsid w:val="0096452C"/>
    <w:rsid w:val="00965490"/>
    <w:rsid w:val="00965A71"/>
    <w:rsid w:val="00965FC6"/>
    <w:rsid w:val="009678A3"/>
    <w:rsid w:val="00967A37"/>
    <w:rsid w:val="00971F88"/>
    <w:rsid w:val="00974EA6"/>
    <w:rsid w:val="00977373"/>
    <w:rsid w:val="0098264C"/>
    <w:rsid w:val="00991C23"/>
    <w:rsid w:val="00993C40"/>
    <w:rsid w:val="009943C4"/>
    <w:rsid w:val="00994BD3"/>
    <w:rsid w:val="009951F9"/>
    <w:rsid w:val="009969A2"/>
    <w:rsid w:val="009A1E90"/>
    <w:rsid w:val="009A46F2"/>
    <w:rsid w:val="009A4FD1"/>
    <w:rsid w:val="009A548C"/>
    <w:rsid w:val="009A6FB2"/>
    <w:rsid w:val="009B70CE"/>
    <w:rsid w:val="009C0243"/>
    <w:rsid w:val="009C284E"/>
    <w:rsid w:val="009C2BCD"/>
    <w:rsid w:val="009C38C7"/>
    <w:rsid w:val="009C68DC"/>
    <w:rsid w:val="009D0D29"/>
    <w:rsid w:val="009D0D49"/>
    <w:rsid w:val="009D2A0A"/>
    <w:rsid w:val="009E4E5E"/>
    <w:rsid w:val="009E5610"/>
    <w:rsid w:val="009E7C12"/>
    <w:rsid w:val="009F0CBB"/>
    <w:rsid w:val="009F4B07"/>
    <w:rsid w:val="009F4E56"/>
    <w:rsid w:val="009F7614"/>
    <w:rsid w:val="00A00536"/>
    <w:rsid w:val="00A010DF"/>
    <w:rsid w:val="00A04AFF"/>
    <w:rsid w:val="00A13728"/>
    <w:rsid w:val="00A13CAF"/>
    <w:rsid w:val="00A140AC"/>
    <w:rsid w:val="00A14E24"/>
    <w:rsid w:val="00A17EDC"/>
    <w:rsid w:val="00A20A83"/>
    <w:rsid w:val="00A24DCC"/>
    <w:rsid w:val="00A27847"/>
    <w:rsid w:val="00A3034D"/>
    <w:rsid w:val="00A31F53"/>
    <w:rsid w:val="00A33040"/>
    <w:rsid w:val="00A33593"/>
    <w:rsid w:val="00A34037"/>
    <w:rsid w:val="00A35212"/>
    <w:rsid w:val="00A4129A"/>
    <w:rsid w:val="00A42C1E"/>
    <w:rsid w:val="00A43938"/>
    <w:rsid w:val="00A51857"/>
    <w:rsid w:val="00A51B20"/>
    <w:rsid w:val="00A53B41"/>
    <w:rsid w:val="00A55166"/>
    <w:rsid w:val="00A56EC9"/>
    <w:rsid w:val="00A66426"/>
    <w:rsid w:val="00A66D26"/>
    <w:rsid w:val="00A706A3"/>
    <w:rsid w:val="00A714AD"/>
    <w:rsid w:val="00A7170A"/>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E7E9B"/>
    <w:rsid w:val="00AF689E"/>
    <w:rsid w:val="00B00300"/>
    <w:rsid w:val="00B01593"/>
    <w:rsid w:val="00B04E23"/>
    <w:rsid w:val="00B05DFE"/>
    <w:rsid w:val="00B10827"/>
    <w:rsid w:val="00B12959"/>
    <w:rsid w:val="00B14199"/>
    <w:rsid w:val="00B1758F"/>
    <w:rsid w:val="00B20CEE"/>
    <w:rsid w:val="00B2246C"/>
    <w:rsid w:val="00B231B0"/>
    <w:rsid w:val="00B26882"/>
    <w:rsid w:val="00B269E8"/>
    <w:rsid w:val="00B269FF"/>
    <w:rsid w:val="00B27539"/>
    <w:rsid w:val="00B32121"/>
    <w:rsid w:val="00B32B9B"/>
    <w:rsid w:val="00B35D34"/>
    <w:rsid w:val="00B428D1"/>
    <w:rsid w:val="00B45A56"/>
    <w:rsid w:val="00B46338"/>
    <w:rsid w:val="00B475CE"/>
    <w:rsid w:val="00B50AEE"/>
    <w:rsid w:val="00B555B8"/>
    <w:rsid w:val="00B55939"/>
    <w:rsid w:val="00B57FFB"/>
    <w:rsid w:val="00B62319"/>
    <w:rsid w:val="00B62D4E"/>
    <w:rsid w:val="00B63ED5"/>
    <w:rsid w:val="00B64FC0"/>
    <w:rsid w:val="00B66A5F"/>
    <w:rsid w:val="00B7326B"/>
    <w:rsid w:val="00B76F33"/>
    <w:rsid w:val="00B8394D"/>
    <w:rsid w:val="00B83D17"/>
    <w:rsid w:val="00B8577F"/>
    <w:rsid w:val="00B860DC"/>
    <w:rsid w:val="00B9362C"/>
    <w:rsid w:val="00B93B7E"/>
    <w:rsid w:val="00B969FC"/>
    <w:rsid w:val="00BA09B8"/>
    <w:rsid w:val="00BA128C"/>
    <w:rsid w:val="00BA4DF4"/>
    <w:rsid w:val="00BA7FBF"/>
    <w:rsid w:val="00BB0294"/>
    <w:rsid w:val="00BB0916"/>
    <w:rsid w:val="00BB2F60"/>
    <w:rsid w:val="00BB4780"/>
    <w:rsid w:val="00BB50A1"/>
    <w:rsid w:val="00BB6444"/>
    <w:rsid w:val="00BB7DF3"/>
    <w:rsid w:val="00BC085B"/>
    <w:rsid w:val="00BC1EA6"/>
    <w:rsid w:val="00BD1763"/>
    <w:rsid w:val="00BD1A5C"/>
    <w:rsid w:val="00BD3B08"/>
    <w:rsid w:val="00BD67CC"/>
    <w:rsid w:val="00BE111D"/>
    <w:rsid w:val="00BE1C14"/>
    <w:rsid w:val="00BE3747"/>
    <w:rsid w:val="00BE56B5"/>
    <w:rsid w:val="00BE69EB"/>
    <w:rsid w:val="00BF0BA9"/>
    <w:rsid w:val="00BF1879"/>
    <w:rsid w:val="00C0122B"/>
    <w:rsid w:val="00C04CC8"/>
    <w:rsid w:val="00C059BA"/>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38DC"/>
    <w:rsid w:val="00C77531"/>
    <w:rsid w:val="00C8065D"/>
    <w:rsid w:val="00C82C79"/>
    <w:rsid w:val="00C86687"/>
    <w:rsid w:val="00C9047A"/>
    <w:rsid w:val="00C9236E"/>
    <w:rsid w:val="00C92DC1"/>
    <w:rsid w:val="00CA0549"/>
    <w:rsid w:val="00CA160F"/>
    <w:rsid w:val="00CA5129"/>
    <w:rsid w:val="00CA7C80"/>
    <w:rsid w:val="00CB0370"/>
    <w:rsid w:val="00CB26AB"/>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9FB"/>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778EF"/>
    <w:rsid w:val="00D77CFD"/>
    <w:rsid w:val="00D843F3"/>
    <w:rsid w:val="00D96FFF"/>
    <w:rsid w:val="00DA14BD"/>
    <w:rsid w:val="00DA211B"/>
    <w:rsid w:val="00DA3BC6"/>
    <w:rsid w:val="00DA3DCD"/>
    <w:rsid w:val="00DA4573"/>
    <w:rsid w:val="00DA71CA"/>
    <w:rsid w:val="00DA74C9"/>
    <w:rsid w:val="00DB6CBD"/>
    <w:rsid w:val="00DC0400"/>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563E0"/>
    <w:rsid w:val="00E60FA8"/>
    <w:rsid w:val="00E61431"/>
    <w:rsid w:val="00E6282E"/>
    <w:rsid w:val="00E73740"/>
    <w:rsid w:val="00E76572"/>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EF78F6"/>
    <w:rsid w:val="00F01C57"/>
    <w:rsid w:val="00F04C12"/>
    <w:rsid w:val="00F07B55"/>
    <w:rsid w:val="00F11B54"/>
    <w:rsid w:val="00F120FD"/>
    <w:rsid w:val="00F14EA5"/>
    <w:rsid w:val="00F20541"/>
    <w:rsid w:val="00F235CB"/>
    <w:rsid w:val="00F2362B"/>
    <w:rsid w:val="00F24EFE"/>
    <w:rsid w:val="00F27D9F"/>
    <w:rsid w:val="00F35D53"/>
    <w:rsid w:val="00F36047"/>
    <w:rsid w:val="00F36C24"/>
    <w:rsid w:val="00F37F30"/>
    <w:rsid w:val="00F4092A"/>
    <w:rsid w:val="00F40D52"/>
    <w:rsid w:val="00F43B63"/>
    <w:rsid w:val="00F45889"/>
    <w:rsid w:val="00F47191"/>
    <w:rsid w:val="00F474EE"/>
    <w:rsid w:val="00F54475"/>
    <w:rsid w:val="00F57381"/>
    <w:rsid w:val="00F62408"/>
    <w:rsid w:val="00F65F32"/>
    <w:rsid w:val="00F66B81"/>
    <w:rsid w:val="00F678CA"/>
    <w:rsid w:val="00F702EC"/>
    <w:rsid w:val="00F705A8"/>
    <w:rsid w:val="00F71A7E"/>
    <w:rsid w:val="00F73193"/>
    <w:rsid w:val="00F7626B"/>
    <w:rsid w:val="00F84B90"/>
    <w:rsid w:val="00F85D35"/>
    <w:rsid w:val="00F87434"/>
    <w:rsid w:val="00F95298"/>
    <w:rsid w:val="00FA14C3"/>
    <w:rsid w:val="00FB12EF"/>
    <w:rsid w:val="00FB1C70"/>
    <w:rsid w:val="00FB325B"/>
    <w:rsid w:val="00FB3487"/>
    <w:rsid w:val="00FB3F91"/>
    <w:rsid w:val="00FC219B"/>
    <w:rsid w:val="00FC5093"/>
    <w:rsid w:val="00FC540C"/>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6022E"/>
  <w15:docId w15:val="{B7836C7D-6D32-4B0D-9E8B-BEDB4A40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qFormat/>
    <w:rsid w:val="001E0AB0"/>
    <w:pPr>
      <w:ind w:left="720"/>
      <w:contextualSpacing/>
    </w:pPr>
  </w:style>
  <w:style w:type="character" w:styleId="CommentReference">
    <w:name w:val="annotation reference"/>
    <w:basedOn w:val="DefaultParagraphFont"/>
    <w:rsid w:val="00525EA7"/>
    <w:rPr>
      <w:sz w:val="18"/>
      <w:szCs w:val="18"/>
    </w:rPr>
  </w:style>
  <w:style w:type="paragraph" w:styleId="CommentText">
    <w:name w:val="annotation text"/>
    <w:basedOn w:val="Normal"/>
    <w:link w:val="CommentTextChar"/>
    <w:rsid w:val="00525EA7"/>
  </w:style>
  <w:style w:type="character" w:customStyle="1" w:styleId="CommentTextChar">
    <w:name w:val="Comment Text Char"/>
    <w:basedOn w:val="DefaultParagraphFont"/>
    <w:link w:val="CommentText"/>
    <w:rsid w:val="00525EA7"/>
    <w:rPr>
      <w:rFonts w:eastAsia="SimSun"/>
      <w:sz w:val="24"/>
      <w:szCs w:val="24"/>
      <w:lang w:val="en-GB" w:eastAsia="fi-FI"/>
    </w:rPr>
  </w:style>
  <w:style w:type="paragraph" w:styleId="CommentSubject">
    <w:name w:val="annotation subject"/>
    <w:basedOn w:val="CommentText"/>
    <w:next w:val="CommentText"/>
    <w:link w:val="CommentSubjectChar"/>
    <w:rsid w:val="00525EA7"/>
    <w:rPr>
      <w:b/>
      <w:bCs/>
      <w:sz w:val="20"/>
      <w:szCs w:val="20"/>
    </w:rPr>
  </w:style>
  <w:style w:type="character" w:customStyle="1" w:styleId="CommentSubjectChar">
    <w:name w:val="Comment Subject Char"/>
    <w:basedOn w:val="CommentTextChar"/>
    <w:link w:val="CommentSubject"/>
    <w:rsid w:val="00525EA7"/>
    <w:rPr>
      <w:rFonts w:eastAsia="SimSun"/>
      <w:b/>
      <w:bCs/>
      <w:sz w:val="24"/>
      <w:szCs w:val="24"/>
      <w:lang w:val="en-GB" w:eastAsia="fi-FI"/>
    </w:rPr>
  </w:style>
  <w:style w:type="paragraph" w:styleId="NoSpacing">
    <w:name w:val="No Spacing"/>
    <w:link w:val="NoSpacingChar"/>
    <w:uiPriority w:val="1"/>
    <w:qFormat/>
    <w:rsid w:val="00957100"/>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locked/>
    <w:rsid w:val="00957100"/>
    <w:rPr>
      <w:rFonts w:asciiTheme="minorHAnsi" w:eastAsiaTheme="minorHAnsi" w:hAnsiTheme="minorHAnsi" w:cstheme="minorBidi"/>
      <w:sz w:val="22"/>
      <w:szCs w:val="22"/>
      <w:lang w:val="en-US" w:eastAsia="en-US"/>
    </w:rPr>
  </w:style>
  <w:style w:type="character" w:styleId="FollowedHyperlink">
    <w:name w:val="FollowedHyperlink"/>
    <w:basedOn w:val="DefaultParagraphFont"/>
    <w:rsid w:val="009D2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0" Type="http://schemas.openxmlformats.org/officeDocument/2006/relationships/hyperlink" Target="http://www.nuigalway.ie/our-researc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5652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6491</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McGuinness, Mark</cp:lastModifiedBy>
  <cp:revision>3</cp:revision>
  <cp:lastPrinted>2019-01-16T08:19:00Z</cp:lastPrinted>
  <dcterms:created xsi:type="dcterms:W3CDTF">2019-05-21T12:10:00Z</dcterms:created>
  <dcterms:modified xsi:type="dcterms:W3CDTF">2019-05-21T12:16:00Z</dcterms:modified>
</cp:coreProperties>
</file>